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8BA9" w14:textId="77777777" w:rsidR="00E5007A" w:rsidRDefault="008B4C48" w:rsidP="008B50F5">
      <w:pPr>
        <w:keepNext/>
        <w:keepLines/>
        <w:spacing w:after="0" w:line="240" w:lineRule="auto"/>
        <w:jc w:val="center"/>
        <w:outlineLvl w:val="0"/>
        <w:rPr>
          <w:rFonts w:asciiTheme="majorHAnsi" w:eastAsia="Times New Roman" w:hAnsiTheme="majorHAnsi"/>
          <w:b/>
          <w:bCs/>
          <w:noProof/>
          <w:color w:val="122926"/>
          <w:sz w:val="44"/>
          <w:szCs w:val="44"/>
        </w:rPr>
      </w:pPr>
      <w:bookmarkStart w:id="0" w:name="_GoBack"/>
      <w:bookmarkEnd w:id="0"/>
      <w:r w:rsidRPr="00A2512C">
        <w:rPr>
          <w:rFonts w:asciiTheme="majorHAnsi" w:eastAsia="Times New Roman" w:hAnsiTheme="maj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E5007A">
        <w:rPr>
          <w:rFonts w:asciiTheme="majorHAnsi" w:eastAsia="Times New Roman" w:hAnsiTheme="majorHAnsi"/>
          <w:b/>
          <w:bCs/>
          <w:noProof/>
          <w:color w:val="122926"/>
          <w:sz w:val="44"/>
          <w:szCs w:val="44"/>
        </w:rPr>
        <w:t xml:space="preserve">Athletic Coaching </w:t>
      </w:r>
      <w:r w:rsidR="001C1787" w:rsidRPr="00A2512C">
        <w:rPr>
          <w:rFonts w:asciiTheme="majorHAnsi" w:eastAsia="Times New Roman" w:hAnsiTheme="majorHAnsi"/>
          <w:b/>
          <w:bCs/>
          <w:noProof/>
          <w:color w:val="122926"/>
          <w:sz w:val="44"/>
          <w:szCs w:val="44"/>
        </w:rPr>
        <w:t>Occupations</w:t>
      </w:r>
      <w:r w:rsidR="008F1E68" w:rsidRPr="00A2512C">
        <w:rPr>
          <w:rFonts w:asciiTheme="majorHAnsi" w:eastAsia="Times New Roman" w:hAnsiTheme="majorHAnsi"/>
          <w:b/>
          <w:bCs/>
          <w:noProof/>
          <w:color w:val="122926"/>
          <w:sz w:val="44"/>
          <w:szCs w:val="44"/>
        </w:rPr>
        <w:t xml:space="preserve"> </w:t>
      </w:r>
    </w:p>
    <w:p w14:paraId="661C9A53" w14:textId="77777777" w:rsidR="00E5007A" w:rsidRDefault="001C1787" w:rsidP="008B50F5">
      <w:pPr>
        <w:keepNext/>
        <w:keepLines/>
        <w:spacing w:after="0" w:line="240" w:lineRule="auto"/>
        <w:jc w:val="center"/>
        <w:outlineLvl w:val="0"/>
        <w:rPr>
          <w:rFonts w:asciiTheme="majorHAnsi" w:eastAsia="Times New Roman" w:hAnsiTheme="majorHAnsi"/>
          <w:b/>
          <w:bCs/>
          <w:noProof/>
          <w:color w:val="122926"/>
          <w:sz w:val="44"/>
          <w:szCs w:val="44"/>
        </w:rPr>
      </w:pPr>
      <w:r w:rsidRPr="00A2512C">
        <w:rPr>
          <w:rFonts w:asciiTheme="majorHAnsi" w:eastAsia="Times New Roman" w:hAnsiTheme="majorHAnsi"/>
          <w:b/>
          <w:bCs/>
          <w:noProof/>
          <w:color w:val="122926"/>
          <w:sz w:val="44"/>
          <w:szCs w:val="44"/>
        </w:rPr>
        <w:t xml:space="preserve">Labor Market Information </w:t>
      </w:r>
      <w:r w:rsidR="00E5007A">
        <w:rPr>
          <w:rFonts w:asciiTheme="majorHAnsi" w:eastAsia="Times New Roman" w:hAnsiTheme="majorHAnsi"/>
          <w:b/>
          <w:bCs/>
          <w:noProof/>
          <w:color w:val="122926"/>
          <w:sz w:val="44"/>
          <w:szCs w:val="44"/>
        </w:rPr>
        <w:t>Report</w:t>
      </w:r>
    </w:p>
    <w:p w14:paraId="43E9D0A9" w14:textId="7259426F" w:rsidR="0075607E" w:rsidRPr="00A2512C" w:rsidRDefault="009B2004" w:rsidP="008B50F5">
      <w:pPr>
        <w:keepNext/>
        <w:keepLines/>
        <w:spacing w:after="0" w:line="240" w:lineRule="auto"/>
        <w:jc w:val="center"/>
        <w:outlineLvl w:val="0"/>
        <w:rPr>
          <w:rFonts w:asciiTheme="majorHAnsi" w:eastAsia="Times New Roman" w:hAnsiTheme="majorHAnsi"/>
          <w:b/>
          <w:bCs/>
          <w:noProof/>
          <w:color w:val="122926"/>
          <w:sz w:val="44"/>
          <w:szCs w:val="44"/>
        </w:rPr>
      </w:pPr>
      <w:r w:rsidRPr="00A2512C">
        <w:rPr>
          <w:rFonts w:asciiTheme="majorHAnsi" w:eastAsia="Times New Roman" w:hAnsiTheme="majorHAnsi"/>
          <w:b/>
          <w:bCs/>
          <w:noProof/>
          <w:color w:val="122926"/>
          <w:sz w:val="44"/>
          <w:szCs w:val="44"/>
        </w:rPr>
        <w:t>City College of San Francisco</w:t>
      </w:r>
    </w:p>
    <w:p w14:paraId="4A28573E" w14:textId="77777777" w:rsidR="001C1787" w:rsidRPr="00A2512C"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A2512C">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A2512C"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A2512C">
        <w:rPr>
          <w:rFonts w:asciiTheme="majorHAnsi" w:eastAsia="Times New Roman" w:hAnsiTheme="majorHAnsi"/>
          <w:bCs/>
          <w:color w:val="122926"/>
          <w:sz w:val="28"/>
          <w:szCs w:val="28"/>
        </w:rPr>
        <w:t>for Labor Market Research</w:t>
      </w:r>
    </w:p>
    <w:p w14:paraId="4D683F88" w14:textId="4336D155" w:rsidR="009C05AD" w:rsidRPr="00A2512C" w:rsidRDefault="00E5007A"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Octo</w:t>
      </w:r>
      <w:r w:rsidR="005276C7" w:rsidRPr="00A2512C">
        <w:rPr>
          <w:rFonts w:asciiTheme="majorHAnsi" w:eastAsia="Times New Roman" w:hAnsiTheme="majorHAnsi"/>
          <w:bCs/>
          <w:color w:val="122926"/>
          <w:sz w:val="28"/>
          <w:szCs w:val="28"/>
        </w:rPr>
        <w:t>ber</w:t>
      </w:r>
      <w:r w:rsidR="00FE107A" w:rsidRPr="00A2512C">
        <w:rPr>
          <w:rFonts w:asciiTheme="majorHAnsi" w:eastAsia="Times New Roman" w:hAnsiTheme="majorHAnsi"/>
          <w:bCs/>
          <w:color w:val="122926"/>
          <w:sz w:val="28"/>
          <w:szCs w:val="28"/>
        </w:rPr>
        <w:t xml:space="preserve"> 2020</w:t>
      </w:r>
    </w:p>
    <w:p w14:paraId="6A129EA7" w14:textId="77777777" w:rsidR="001C1787" w:rsidRPr="00A2512C" w:rsidRDefault="001C1787" w:rsidP="001C1787">
      <w:pPr>
        <w:pStyle w:val="Heading1"/>
        <w:spacing w:before="240"/>
      </w:pPr>
      <w:r w:rsidRPr="00A2512C">
        <w:t>Recommendation</w:t>
      </w:r>
    </w:p>
    <w:p w14:paraId="675D550A" w14:textId="20EF1DEB" w:rsidR="001C1787" w:rsidRPr="00A2512C" w:rsidRDefault="001C1787" w:rsidP="001C1787">
      <w:pPr>
        <w:spacing w:line="240" w:lineRule="auto"/>
        <w:rPr>
          <w:rFonts w:asciiTheme="majorHAnsi" w:hAnsiTheme="majorHAnsi"/>
          <w:highlight w:val="yellow"/>
        </w:rPr>
      </w:pPr>
      <w:r w:rsidRPr="00A2512C">
        <w:rPr>
          <w:rFonts w:asciiTheme="majorHAnsi" w:hAnsiTheme="majorHAnsi"/>
        </w:rPr>
        <w:t xml:space="preserve">Based on all available data, there appears to be </w:t>
      </w:r>
      <w:r w:rsidRPr="00E5007A">
        <w:rPr>
          <w:rFonts w:asciiTheme="majorHAnsi" w:hAnsiTheme="majorHAnsi"/>
        </w:rPr>
        <w:t>a</w:t>
      </w:r>
      <w:r w:rsidR="00CA1D52" w:rsidRPr="00E5007A">
        <w:rPr>
          <w:rFonts w:asciiTheme="majorHAnsi" w:hAnsiTheme="majorHAnsi"/>
        </w:rPr>
        <w:t>n</w:t>
      </w:r>
      <w:r w:rsidRPr="00E5007A">
        <w:rPr>
          <w:rFonts w:asciiTheme="majorHAnsi" w:hAnsiTheme="majorHAnsi"/>
        </w:rPr>
        <w:t xml:space="preserve"> undersupply</w:t>
      </w:r>
      <w:r w:rsidR="003F401B" w:rsidRPr="00A2512C">
        <w:rPr>
          <w:rFonts w:asciiTheme="majorHAnsi" w:hAnsiTheme="majorHAnsi"/>
        </w:rPr>
        <w:t xml:space="preserve"> of</w:t>
      </w:r>
      <w:r w:rsidR="00C33A37" w:rsidRPr="00A2512C">
        <w:rPr>
          <w:rFonts w:asciiTheme="majorHAnsi" w:hAnsiTheme="majorHAnsi"/>
        </w:rPr>
        <w:t xml:space="preserve"> </w:t>
      </w:r>
      <w:r w:rsidR="00E5007A">
        <w:rPr>
          <w:rFonts w:asciiTheme="majorHAnsi" w:hAnsiTheme="majorHAnsi"/>
        </w:rPr>
        <w:t xml:space="preserve">Athletic Coaching </w:t>
      </w:r>
      <w:r w:rsidRPr="00A2512C">
        <w:rPr>
          <w:rFonts w:asciiTheme="majorHAnsi" w:hAnsiTheme="majorHAnsi"/>
        </w:rPr>
        <w:t xml:space="preserve">workers compared to the demand for this cluster of occupations in the Bay region and in the </w:t>
      </w:r>
      <w:r w:rsidR="009B2004" w:rsidRPr="00A2512C">
        <w:rPr>
          <w:rFonts w:asciiTheme="majorHAnsi" w:hAnsiTheme="majorHAnsi"/>
        </w:rPr>
        <w:t>Mid-Peninsula</w:t>
      </w:r>
      <w:r w:rsidR="00CB3AE5" w:rsidRPr="00A2512C">
        <w:rPr>
          <w:rFonts w:asciiTheme="majorHAnsi" w:hAnsiTheme="majorHAnsi"/>
        </w:rPr>
        <w:t xml:space="preserve"> </w:t>
      </w:r>
      <w:r w:rsidRPr="00A2512C">
        <w:rPr>
          <w:rFonts w:asciiTheme="majorHAnsi" w:hAnsiTheme="majorHAnsi"/>
        </w:rPr>
        <w:t xml:space="preserve">sub-region </w:t>
      </w:r>
      <w:r w:rsidRPr="00E5007A">
        <w:rPr>
          <w:rFonts w:asciiTheme="majorHAnsi" w:hAnsiTheme="majorHAnsi"/>
        </w:rPr>
        <w:t>(</w:t>
      </w:r>
      <w:r w:rsidR="00D77F6E" w:rsidRPr="00E5007A">
        <w:rPr>
          <w:rFonts w:asciiTheme="majorHAnsi" w:hAnsiTheme="majorHAnsi"/>
        </w:rPr>
        <w:t>S</w:t>
      </w:r>
      <w:r w:rsidR="00D77F6E" w:rsidRPr="00A2512C">
        <w:rPr>
          <w:rFonts w:asciiTheme="majorHAnsi" w:hAnsiTheme="majorHAnsi"/>
        </w:rPr>
        <w:t>an Francisco and San Mateo Counties</w:t>
      </w:r>
      <w:r w:rsidR="00D047AF" w:rsidRPr="00A2512C">
        <w:rPr>
          <w:rFonts w:asciiTheme="majorHAnsi" w:hAnsiTheme="majorHAnsi"/>
        </w:rPr>
        <w:t>)</w:t>
      </w:r>
      <w:r w:rsidR="0077337D" w:rsidRPr="00A2512C">
        <w:rPr>
          <w:rFonts w:asciiTheme="majorHAnsi" w:hAnsiTheme="majorHAnsi"/>
        </w:rPr>
        <w:t>.</w:t>
      </w:r>
      <w:r w:rsidR="00D047AF" w:rsidRPr="00A2512C">
        <w:rPr>
          <w:rFonts w:asciiTheme="majorHAnsi" w:hAnsiTheme="majorHAnsi"/>
        </w:rPr>
        <w:t xml:space="preserve"> </w:t>
      </w:r>
      <w:r w:rsidR="0013587A" w:rsidRPr="00A2512C">
        <w:rPr>
          <w:rFonts w:asciiTheme="majorHAnsi" w:hAnsiTheme="majorHAnsi"/>
          <w:color w:val="auto"/>
        </w:rPr>
        <w:t xml:space="preserve">There is a projected annual gap </w:t>
      </w:r>
      <w:r w:rsidR="002A327E" w:rsidRPr="00A2512C">
        <w:rPr>
          <w:rFonts w:asciiTheme="majorHAnsi" w:hAnsiTheme="majorHAnsi"/>
        </w:rPr>
        <w:t>of</w:t>
      </w:r>
      <w:r w:rsidR="009644B2" w:rsidRPr="00A2512C">
        <w:rPr>
          <w:rFonts w:asciiTheme="majorHAnsi" w:hAnsiTheme="majorHAnsi"/>
        </w:rPr>
        <w:t xml:space="preserve"> about 1,746 </w:t>
      </w:r>
      <w:r w:rsidRPr="00A2512C">
        <w:rPr>
          <w:rFonts w:asciiTheme="majorHAnsi" w:hAnsiTheme="majorHAnsi"/>
        </w:rPr>
        <w:t>stud</w:t>
      </w:r>
      <w:r w:rsidR="009644B2" w:rsidRPr="00A2512C">
        <w:rPr>
          <w:rFonts w:asciiTheme="majorHAnsi" w:hAnsiTheme="majorHAnsi"/>
        </w:rPr>
        <w:t>ents in t</w:t>
      </w:r>
      <w:r w:rsidR="00B94A6E" w:rsidRPr="00A2512C">
        <w:rPr>
          <w:rFonts w:asciiTheme="majorHAnsi" w:hAnsiTheme="majorHAnsi"/>
        </w:rPr>
        <w:t>he Bay region and 437</w:t>
      </w:r>
      <w:r w:rsidR="00F6072A">
        <w:rPr>
          <w:rFonts w:asciiTheme="majorHAnsi" w:hAnsiTheme="majorHAnsi"/>
        </w:rPr>
        <w:t xml:space="preserve"> students</w:t>
      </w:r>
      <w:r w:rsidRPr="00A2512C">
        <w:rPr>
          <w:rFonts w:asciiTheme="majorHAnsi" w:hAnsiTheme="majorHAnsi"/>
        </w:rPr>
        <w:t xml:space="preserve"> in the </w:t>
      </w:r>
      <w:r w:rsidR="009B2004" w:rsidRPr="00A2512C">
        <w:rPr>
          <w:rFonts w:asciiTheme="majorHAnsi" w:hAnsiTheme="majorHAnsi"/>
        </w:rPr>
        <w:t>Mid-Peninsula</w:t>
      </w:r>
      <w:r w:rsidR="00CC66C8" w:rsidRPr="00A2512C">
        <w:rPr>
          <w:rFonts w:asciiTheme="majorHAnsi" w:hAnsiTheme="majorHAnsi"/>
        </w:rPr>
        <w:t xml:space="preserve"> </w:t>
      </w:r>
      <w:r w:rsidR="004833E8" w:rsidRPr="00A2512C">
        <w:rPr>
          <w:rFonts w:asciiTheme="majorHAnsi" w:hAnsiTheme="majorHAnsi"/>
        </w:rPr>
        <w:t>Sub-Region</w:t>
      </w:r>
      <w:r w:rsidRPr="00A2512C">
        <w:rPr>
          <w:rFonts w:asciiTheme="majorHAnsi" w:hAnsiTheme="majorHAnsi"/>
        </w:rPr>
        <w:t>.</w:t>
      </w:r>
    </w:p>
    <w:p w14:paraId="029461D0" w14:textId="290992A1" w:rsidR="001C1787" w:rsidRPr="00A2512C" w:rsidRDefault="001C1787" w:rsidP="001C1787">
      <w:pPr>
        <w:spacing w:line="240" w:lineRule="auto"/>
        <w:rPr>
          <w:rFonts w:asciiTheme="majorHAnsi" w:hAnsiTheme="majorHAnsi"/>
        </w:rPr>
      </w:pPr>
      <w:r w:rsidRPr="00A2512C">
        <w:rPr>
          <w:rFonts w:asciiTheme="majorHAnsi" w:hAnsiTheme="majorHAnsi"/>
        </w:rPr>
        <w:t>This report also provides student outcomes data on employme</w:t>
      </w:r>
      <w:r w:rsidR="004856DB" w:rsidRPr="00A2512C">
        <w:rPr>
          <w:rFonts w:asciiTheme="majorHAnsi" w:hAnsiTheme="majorHAnsi"/>
        </w:rPr>
        <w:t xml:space="preserve">nt and earnings for </w:t>
      </w:r>
      <w:r w:rsidR="00E5007A">
        <w:rPr>
          <w:rFonts w:asciiTheme="majorHAnsi" w:hAnsiTheme="majorHAnsi"/>
        </w:rPr>
        <w:t xml:space="preserve">TOP </w:t>
      </w:r>
      <w:r w:rsidR="009B2004" w:rsidRPr="00A2512C">
        <w:rPr>
          <w:rFonts w:asciiTheme="majorHAnsi" w:hAnsiTheme="majorHAnsi"/>
        </w:rPr>
        <w:t>0835.60-Coaching</w:t>
      </w:r>
      <w:r w:rsidR="00AD79CA" w:rsidRPr="00A2512C">
        <w:rPr>
          <w:rFonts w:asciiTheme="majorHAnsi" w:hAnsiTheme="majorHAnsi"/>
        </w:rPr>
        <w:t xml:space="preserve"> </w:t>
      </w:r>
      <w:r w:rsidR="004856DB" w:rsidRPr="00A2512C">
        <w:rPr>
          <w:rFonts w:asciiTheme="majorHAnsi" w:hAnsiTheme="majorHAnsi"/>
        </w:rPr>
        <w:t xml:space="preserve">programs </w:t>
      </w:r>
      <w:r w:rsidRPr="00A2512C">
        <w:rPr>
          <w:rFonts w:asciiTheme="majorHAnsi" w:hAnsiTheme="majorHAnsi"/>
        </w:rPr>
        <w:t>in the state and reg</w:t>
      </w:r>
      <w:r w:rsidR="00EC7C04" w:rsidRPr="00A2512C">
        <w:rPr>
          <w:rFonts w:asciiTheme="majorHAnsi" w:hAnsiTheme="majorHAnsi"/>
        </w:rPr>
        <w:t>ion. It is recommended that these</w:t>
      </w:r>
      <w:r w:rsidRPr="00A2512C">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A2512C">
        <w:rPr>
          <w:rFonts w:asciiTheme="majorHAnsi" w:hAnsiTheme="majorHAnsi"/>
        </w:rPr>
        <w:t xml:space="preserve">omes across all CTE programs at </w:t>
      </w:r>
      <w:r w:rsidR="009B2004" w:rsidRPr="00A2512C">
        <w:rPr>
          <w:rFonts w:asciiTheme="majorHAnsi" w:hAnsiTheme="majorHAnsi"/>
        </w:rPr>
        <w:t>City College of San Francisco</w:t>
      </w:r>
      <w:r w:rsidR="00E5007A">
        <w:rPr>
          <w:rFonts w:asciiTheme="majorHAnsi" w:hAnsiTheme="majorHAnsi"/>
        </w:rPr>
        <w:t xml:space="preserve"> (CCSF)</w:t>
      </w:r>
      <w:r w:rsidR="004D1E96" w:rsidRPr="00A2512C">
        <w:rPr>
          <w:rFonts w:asciiTheme="majorHAnsi" w:hAnsiTheme="majorHAnsi"/>
        </w:rPr>
        <w:t xml:space="preserve"> </w:t>
      </w:r>
      <w:r w:rsidRPr="00A2512C">
        <w:rPr>
          <w:rFonts w:asciiTheme="majorHAnsi" w:hAnsiTheme="majorHAnsi"/>
        </w:rPr>
        <w:t xml:space="preserve">and in the region. </w:t>
      </w:r>
    </w:p>
    <w:p w14:paraId="2B902096" w14:textId="5E7408BB" w:rsidR="00E5007A" w:rsidRPr="00A2512C" w:rsidRDefault="00E5007A" w:rsidP="00E5007A">
      <w:pPr>
        <w:pStyle w:val="Heading1"/>
        <w:spacing w:before="240"/>
      </w:pPr>
      <w:r>
        <w:t>Introduc</w:t>
      </w:r>
      <w:r w:rsidRPr="00A2512C">
        <w:t>tion</w:t>
      </w:r>
    </w:p>
    <w:p w14:paraId="1F27DADE" w14:textId="34911A26" w:rsidR="009B2004" w:rsidRPr="00A2512C" w:rsidRDefault="001A46EA" w:rsidP="00E5007A">
      <w:pPr>
        <w:spacing w:after="120" w:line="240" w:lineRule="auto"/>
        <w:rPr>
          <w:rFonts w:asciiTheme="majorHAnsi" w:hAnsiTheme="majorHAnsi"/>
        </w:rPr>
      </w:pPr>
      <w:r w:rsidRPr="00A2512C">
        <w:rPr>
          <w:rFonts w:asciiTheme="majorHAnsi" w:hAnsiTheme="majorHAnsi"/>
        </w:rPr>
        <w:t xml:space="preserve">This report profiles </w:t>
      </w:r>
      <w:r w:rsidR="00E5007A">
        <w:rPr>
          <w:rFonts w:asciiTheme="majorHAnsi" w:hAnsiTheme="majorHAnsi"/>
        </w:rPr>
        <w:t xml:space="preserve">Athletic Coaching </w:t>
      </w:r>
      <w:r w:rsidRPr="00A2512C">
        <w:rPr>
          <w:rFonts w:asciiTheme="majorHAnsi" w:hAnsiTheme="majorHAnsi"/>
        </w:rPr>
        <w:t xml:space="preserve">Occupations in the 12 county Bay region and in the </w:t>
      </w:r>
      <w:r w:rsidR="009B2004" w:rsidRPr="00A2512C">
        <w:rPr>
          <w:rFonts w:asciiTheme="majorHAnsi" w:hAnsiTheme="majorHAnsi"/>
        </w:rPr>
        <w:t>Mid-Peninsula</w:t>
      </w:r>
      <w:r w:rsidR="000B3135" w:rsidRPr="00A2512C">
        <w:rPr>
          <w:rFonts w:asciiTheme="majorHAnsi" w:hAnsiTheme="majorHAnsi"/>
        </w:rPr>
        <w:t xml:space="preserve"> </w:t>
      </w:r>
      <w:r w:rsidR="00983412" w:rsidRPr="00A2512C">
        <w:rPr>
          <w:rFonts w:asciiTheme="majorHAnsi" w:hAnsiTheme="majorHAnsi"/>
        </w:rPr>
        <w:t>sub-region for</w:t>
      </w:r>
      <w:r w:rsidRPr="00A2512C">
        <w:rPr>
          <w:rFonts w:asciiTheme="majorHAnsi" w:hAnsiTheme="majorHAnsi"/>
        </w:rPr>
        <w:t xml:space="preserve"> </w:t>
      </w:r>
      <w:r w:rsidR="00D77F6E" w:rsidRPr="00A2512C">
        <w:rPr>
          <w:rFonts w:asciiTheme="majorHAnsi" w:hAnsiTheme="majorHAnsi"/>
        </w:rPr>
        <w:t xml:space="preserve">a </w:t>
      </w:r>
      <w:r w:rsidR="00E5007A">
        <w:rPr>
          <w:rFonts w:asciiTheme="majorHAnsi" w:hAnsiTheme="majorHAnsi"/>
        </w:rPr>
        <w:t xml:space="preserve">proposed </w:t>
      </w:r>
      <w:r w:rsidR="00D77F6E" w:rsidRPr="00A2512C">
        <w:rPr>
          <w:rFonts w:asciiTheme="majorHAnsi" w:hAnsiTheme="majorHAnsi"/>
        </w:rPr>
        <w:t>new</w:t>
      </w:r>
      <w:r w:rsidR="00E5007A">
        <w:rPr>
          <w:rFonts w:asciiTheme="majorHAnsi" w:hAnsiTheme="majorHAnsi"/>
        </w:rPr>
        <w:t xml:space="preserve"> program </w:t>
      </w:r>
      <w:r w:rsidR="00EF44D8" w:rsidRPr="00A2512C">
        <w:rPr>
          <w:rFonts w:asciiTheme="majorHAnsi" w:hAnsiTheme="majorHAnsi"/>
        </w:rPr>
        <w:t xml:space="preserve">at </w:t>
      </w:r>
      <w:r w:rsidR="009B2004" w:rsidRPr="00A2512C">
        <w:rPr>
          <w:rFonts w:asciiTheme="majorHAnsi" w:hAnsiTheme="majorHAnsi"/>
        </w:rPr>
        <w:t>City College of San Francisco</w:t>
      </w:r>
      <w:r w:rsidR="00E5007A">
        <w:rPr>
          <w:rFonts w:asciiTheme="majorHAnsi" w:hAnsiTheme="majorHAnsi"/>
        </w:rPr>
        <w:t>.</w:t>
      </w:r>
    </w:p>
    <w:tbl>
      <w:tblPr>
        <w:tblW w:w="10224" w:type="dxa"/>
        <w:tblLook w:val="04A0" w:firstRow="1" w:lastRow="0" w:firstColumn="1" w:lastColumn="0" w:noHBand="0" w:noVBand="1"/>
      </w:tblPr>
      <w:tblGrid>
        <w:gridCol w:w="10224"/>
      </w:tblGrid>
      <w:tr w:rsidR="009B2004" w:rsidRPr="00A2512C" w14:paraId="148997BE" w14:textId="77777777" w:rsidTr="009B2004">
        <w:trPr>
          <w:trHeight w:val="300"/>
        </w:trPr>
        <w:tc>
          <w:tcPr>
            <w:tcW w:w="10224" w:type="dxa"/>
            <w:tcBorders>
              <w:top w:val="nil"/>
              <w:left w:val="nil"/>
              <w:bottom w:val="nil"/>
              <w:right w:val="nil"/>
            </w:tcBorders>
            <w:shd w:val="clear" w:color="auto" w:fill="auto"/>
            <w:noWrap/>
            <w:vAlign w:val="center"/>
            <w:hideMark/>
          </w:tcPr>
          <w:p w14:paraId="487D9352" w14:textId="7859914B" w:rsidR="009B2004" w:rsidRPr="00A2512C" w:rsidRDefault="009B2004" w:rsidP="009B2004">
            <w:pPr>
              <w:pStyle w:val="ListParagraph"/>
              <w:numPr>
                <w:ilvl w:val="0"/>
                <w:numId w:val="5"/>
              </w:numPr>
              <w:spacing w:after="0" w:line="240" w:lineRule="auto"/>
              <w:ind w:left="288" w:hanging="288"/>
              <w:rPr>
                <w:rFonts w:asciiTheme="majorHAnsi" w:eastAsia="Times New Roman" w:hAnsiTheme="majorHAnsi"/>
                <w:color w:val="auto"/>
              </w:rPr>
            </w:pPr>
            <w:r w:rsidRPr="00E5007A">
              <w:rPr>
                <w:rFonts w:asciiTheme="majorHAnsi" w:eastAsia="Symbol" w:hAnsiTheme="majorHAnsi" w:cs="Symbol"/>
                <w:b/>
              </w:rPr>
              <w:t>Coaches and Scouts (27-2022):</w:t>
            </w:r>
            <w:r w:rsidRPr="00A2512C">
              <w:rPr>
                <w:rFonts w:asciiTheme="majorHAnsi" w:eastAsia="Symbol" w:hAnsiTheme="majorHAnsi" w:cs="Symbol"/>
              </w:rPr>
              <w:t xml:space="preserve"> Instruct or coach groups or individuals in the fundamentals of sports.</w:t>
            </w:r>
            <w:r w:rsidRPr="00A2512C">
              <w:rPr>
                <w:rFonts w:asciiTheme="majorHAnsi" w:eastAsia="Times New Roman" w:hAnsiTheme="majorHAnsi" w:cs="Calibri"/>
              </w:rPr>
              <w:t xml:space="preserve">  Demonstrate techniques and methods of participation.  May evaluate athletes' strengths and weaknesses as possible recruits or to improve the athletes' technique to prepare them for competition.  Those required to hold teaching degrees should be reported in</w:t>
            </w:r>
            <w:r w:rsidRPr="00A2512C">
              <w:rPr>
                <w:rFonts w:asciiTheme="majorHAnsi" w:eastAsia="Times New Roman" w:hAnsiTheme="majorHAnsi"/>
                <w:color w:val="auto"/>
              </w:rPr>
              <w:t xml:space="preserve"> the appropriate teaching category.  Excludes "Athletic Trainers" (29-9091).  </w:t>
            </w:r>
          </w:p>
        </w:tc>
      </w:tr>
      <w:tr w:rsidR="009B2004" w:rsidRPr="00A2512C" w14:paraId="766CA526" w14:textId="77777777" w:rsidTr="009B2004">
        <w:trPr>
          <w:trHeight w:hRule="exact" w:val="259"/>
        </w:trPr>
        <w:tc>
          <w:tcPr>
            <w:tcW w:w="10224" w:type="dxa"/>
            <w:tcBorders>
              <w:top w:val="nil"/>
              <w:left w:val="nil"/>
              <w:bottom w:val="nil"/>
              <w:right w:val="nil"/>
            </w:tcBorders>
            <w:shd w:val="clear" w:color="auto" w:fill="auto"/>
            <w:noWrap/>
            <w:vAlign w:val="center"/>
            <w:hideMark/>
          </w:tcPr>
          <w:p w14:paraId="7D8F1D86" w14:textId="77777777" w:rsidR="009B2004" w:rsidRPr="00A2512C" w:rsidRDefault="009B2004" w:rsidP="009B2004">
            <w:pPr>
              <w:spacing w:after="0" w:line="240" w:lineRule="auto"/>
              <w:ind w:firstLineChars="300" w:firstLine="660"/>
              <w:rPr>
                <w:rFonts w:asciiTheme="majorHAnsi" w:eastAsia="Symbol" w:hAnsiTheme="majorHAnsi" w:cs="Symbol"/>
              </w:rPr>
            </w:pPr>
            <w:r w:rsidRPr="00A2512C">
              <w:rPr>
                <w:rFonts w:asciiTheme="majorHAnsi" w:eastAsia="Symbol" w:hAnsiTheme="majorHAnsi" w:cs="Symbol"/>
              </w:rPr>
              <w:t>Entry-Level Educational Requirement: Bachelor's degree</w:t>
            </w:r>
          </w:p>
        </w:tc>
      </w:tr>
      <w:tr w:rsidR="009B2004" w:rsidRPr="00A2512C" w14:paraId="7FF87CC9" w14:textId="77777777" w:rsidTr="009B2004">
        <w:trPr>
          <w:trHeight w:hRule="exact" w:val="259"/>
        </w:trPr>
        <w:tc>
          <w:tcPr>
            <w:tcW w:w="10224" w:type="dxa"/>
            <w:tcBorders>
              <w:top w:val="nil"/>
              <w:left w:val="nil"/>
              <w:bottom w:val="nil"/>
              <w:right w:val="nil"/>
            </w:tcBorders>
            <w:shd w:val="clear" w:color="auto" w:fill="auto"/>
            <w:noWrap/>
            <w:vAlign w:val="center"/>
            <w:hideMark/>
          </w:tcPr>
          <w:p w14:paraId="41088C3B" w14:textId="77777777" w:rsidR="009B2004" w:rsidRPr="00A2512C" w:rsidRDefault="009B2004" w:rsidP="009B2004">
            <w:pPr>
              <w:spacing w:after="0" w:line="240" w:lineRule="auto"/>
              <w:ind w:firstLineChars="300" w:firstLine="660"/>
              <w:rPr>
                <w:rFonts w:asciiTheme="majorHAnsi" w:eastAsia="Symbol" w:hAnsiTheme="majorHAnsi" w:cs="Symbol"/>
              </w:rPr>
            </w:pPr>
            <w:r w:rsidRPr="00A2512C">
              <w:rPr>
                <w:rFonts w:asciiTheme="majorHAnsi" w:eastAsia="Symbol" w:hAnsiTheme="majorHAnsi" w:cs="Symbol"/>
              </w:rPr>
              <w:t>Training Requirement: None</w:t>
            </w:r>
          </w:p>
        </w:tc>
      </w:tr>
      <w:tr w:rsidR="009B2004" w:rsidRPr="00A2512C" w14:paraId="50FF270A" w14:textId="77777777" w:rsidTr="009B2004">
        <w:trPr>
          <w:trHeight w:hRule="exact" w:val="259"/>
        </w:trPr>
        <w:tc>
          <w:tcPr>
            <w:tcW w:w="10224" w:type="dxa"/>
            <w:tcBorders>
              <w:top w:val="nil"/>
              <w:left w:val="nil"/>
              <w:bottom w:val="nil"/>
              <w:right w:val="nil"/>
            </w:tcBorders>
            <w:shd w:val="clear" w:color="auto" w:fill="auto"/>
            <w:noWrap/>
            <w:vAlign w:val="center"/>
            <w:hideMark/>
          </w:tcPr>
          <w:p w14:paraId="7AD8248D" w14:textId="77777777" w:rsidR="009B2004" w:rsidRPr="00A2512C" w:rsidRDefault="009B2004" w:rsidP="009B2004">
            <w:pPr>
              <w:spacing w:after="0" w:line="240" w:lineRule="auto"/>
              <w:ind w:firstLineChars="300" w:firstLine="660"/>
              <w:rPr>
                <w:rFonts w:asciiTheme="majorHAnsi" w:eastAsia="Symbol" w:hAnsiTheme="majorHAnsi" w:cs="Symbol"/>
              </w:rPr>
            </w:pPr>
            <w:r w:rsidRPr="00A2512C">
              <w:rPr>
                <w:rFonts w:asciiTheme="majorHAnsi" w:eastAsia="Symbol" w:hAnsiTheme="majorHAnsi" w:cs="Symbol"/>
              </w:rPr>
              <w:t>Percentage of Community College Award Holders or Some Postsecondary Coursework: 25%</w:t>
            </w:r>
          </w:p>
        </w:tc>
      </w:tr>
    </w:tbl>
    <w:p w14:paraId="3664BAD5" w14:textId="2C5EF41A" w:rsidR="00EF44D8" w:rsidRPr="00A2512C" w:rsidRDefault="00EF44D8" w:rsidP="00EF44D8">
      <w:pPr>
        <w:rPr>
          <w:rFonts w:asciiTheme="majorHAnsi" w:eastAsiaTheme="majorEastAsia" w:hAnsiTheme="majorHAnsi" w:cstheme="majorBidi"/>
          <w:b/>
          <w:bCs/>
          <w:color w:val="122926" w:themeColor="accent1" w:themeShade="BF"/>
          <w:sz w:val="4"/>
          <w:szCs w:val="4"/>
        </w:rPr>
      </w:pPr>
    </w:p>
    <w:p w14:paraId="5DE9EECB" w14:textId="78FE3067" w:rsidR="006C313B" w:rsidRPr="00A2512C" w:rsidRDefault="006C313B" w:rsidP="00823EFA">
      <w:pPr>
        <w:spacing w:after="60" w:line="240" w:lineRule="auto"/>
        <w:rPr>
          <w:rFonts w:asciiTheme="majorHAnsi" w:eastAsiaTheme="majorEastAsia" w:hAnsiTheme="majorHAnsi" w:cstheme="majorBidi"/>
          <w:b/>
          <w:bCs/>
          <w:color w:val="122926" w:themeColor="accent1" w:themeShade="BF"/>
          <w:sz w:val="28"/>
          <w:szCs w:val="28"/>
        </w:rPr>
      </w:pPr>
      <w:r w:rsidRPr="00A2512C">
        <w:rPr>
          <w:rFonts w:asciiTheme="majorHAnsi" w:eastAsiaTheme="majorEastAsia" w:hAnsiTheme="majorHAnsi" w:cstheme="majorBidi"/>
          <w:b/>
          <w:bCs/>
          <w:color w:val="122926" w:themeColor="accent1" w:themeShade="BF"/>
          <w:sz w:val="28"/>
          <w:szCs w:val="28"/>
        </w:rPr>
        <w:t>Occupational Demand</w:t>
      </w:r>
    </w:p>
    <w:p w14:paraId="101F7128" w14:textId="477EBE96" w:rsidR="00D427D2" w:rsidRPr="00A2512C" w:rsidRDefault="002155A4" w:rsidP="0001257F">
      <w:pPr>
        <w:pStyle w:val="NoSpacing"/>
        <w:spacing w:after="60"/>
        <w:rPr>
          <w:rFonts w:asciiTheme="majorHAnsi" w:hAnsiTheme="majorHAnsi"/>
          <w:b/>
        </w:rPr>
      </w:pPr>
      <w:r w:rsidRPr="00A2512C">
        <w:rPr>
          <w:rFonts w:asciiTheme="majorHAnsi" w:hAnsiTheme="majorHAnsi"/>
          <w:b/>
        </w:rPr>
        <w:t xml:space="preserve">Table 1. </w:t>
      </w:r>
      <w:r w:rsidR="001C1787" w:rsidRPr="00A2512C">
        <w:rPr>
          <w:rFonts w:asciiTheme="majorHAnsi" w:hAnsiTheme="majorHAnsi"/>
          <w:b/>
        </w:rPr>
        <w:t xml:space="preserve">Employment Outlook for </w:t>
      </w:r>
      <w:r w:rsidR="00E5007A">
        <w:rPr>
          <w:rFonts w:asciiTheme="majorHAnsi" w:hAnsiTheme="majorHAnsi"/>
          <w:b/>
        </w:rPr>
        <w:t xml:space="preserve">Athletic Coaching </w:t>
      </w:r>
      <w:r w:rsidR="001C1787" w:rsidRPr="00A2512C">
        <w:rPr>
          <w:rFonts w:asciiTheme="majorHAnsi" w:hAnsiTheme="maj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2512C"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2512C" w:rsidRDefault="003A26A0" w:rsidP="004839E6">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A2512C" w:rsidRDefault="008B4A8C" w:rsidP="004839E6">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2019</w:t>
            </w:r>
            <w:r w:rsidR="003A26A0" w:rsidRPr="00A2512C">
              <w:rPr>
                <w:rFonts w:asciiTheme="majorHAnsi" w:eastAsia="Times New Roman" w:hAnsiTheme="maj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A2512C" w:rsidRDefault="004839E6" w:rsidP="004839E6">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202</w:t>
            </w:r>
            <w:r w:rsidR="008B4A8C" w:rsidRPr="00A2512C">
              <w:rPr>
                <w:rFonts w:asciiTheme="majorHAnsi" w:eastAsia="Times New Roman" w:hAnsiTheme="majorHAnsi"/>
                <w:bCs/>
                <w:color w:val="auto"/>
                <w:sz w:val="21"/>
                <w:szCs w:val="21"/>
              </w:rPr>
              <w:t>4</w:t>
            </w:r>
            <w:r w:rsidR="003A26A0" w:rsidRPr="00A2512C">
              <w:rPr>
                <w:rFonts w:asciiTheme="majorHAnsi" w:eastAsia="Times New Roman" w:hAnsiTheme="maj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2512C" w:rsidRDefault="003A26A0" w:rsidP="004839E6">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2512C" w:rsidRDefault="003A26A0" w:rsidP="004839E6">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2512C" w:rsidRDefault="00900F50" w:rsidP="004839E6">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5-Yr Open</w:t>
            </w:r>
            <w:r w:rsidR="00EB2743" w:rsidRPr="00A2512C">
              <w:rPr>
                <w:rFonts w:asciiTheme="majorHAnsi" w:eastAsia="Times New Roman" w:hAnsiTheme="majorHAnsi"/>
                <w:bCs/>
                <w:color w:val="auto"/>
                <w:sz w:val="21"/>
                <w:szCs w:val="21"/>
              </w:rPr>
              <w:t>-</w:t>
            </w:r>
            <w:r w:rsidR="003A26A0" w:rsidRPr="00A2512C">
              <w:rPr>
                <w:rFonts w:asciiTheme="majorHAnsi" w:eastAsia="Times New Roman" w:hAnsiTheme="majorHAnsi"/>
                <w:bCs/>
                <w:color w:val="auto"/>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2512C" w:rsidRDefault="0013587A" w:rsidP="004839E6">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 xml:space="preserve">Average </w:t>
            </w:r>
            <w:r w:rsidR="00900F50" w:rsidRPr="00A2512C">
              <w:rPr>
                <w:rFonts w:asciiTheme="majorHAnsi" w:eastAsia="Times New Roman" w:hAnsiTheme="majorHAnsi"/>
                <w:bCs/>
                <w:color w:val="auto"/>
                <w:sz w:val="21"/>
                <w:szCs w:val="21"/>
              </w:rPr>
              <w:t>Annual Open</w:t>
            </w:r>
            <w:r w:rsidR="00EB2743" w:rsidRPr="00A2512C">
              <w:rPr>
                <w:rFonts w:asciiTheme="majorHAnsi" w:eastAsia="Times New Roman" w:hAnsiTheme="majorHAnsi"/>
                <w:bCs/>
                <w:color w:val="auto"/>
                <w:sz w:val="21"/>
                <w:szCs w:val="21"/>
              </w:rPr>
              <w:t>-</w:t>
            </w:r>
            <w:r w:rsidR="003A26A0" w:rsidRPr="00A2512C">
              <w:rPr>
                <w:rFonts w:asciiTheme="majorHAnsi" w:eastAsia="Times New Roman" w:hAnsiTheme="majorHAnsi"/>
                <w:bCs/>
                <w:color w:val="auto"/>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2512C" w:rsidRDefault="00EB0C23" w:rsidP="004839E6">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25</w:t>
            </w:r>
            <w:r w:rsidR="003A26A0" w:rsidRPr="00A2512C">
              <w:rPr>
                <w:rFonts w:asciiTheme="majorHAnsi" w:eastAsia="Times New Roman" w:hAnsiTheme="maj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2512C" w:rsidRDefault="003A26A0" w:rsidP="004839E6">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Median Hourly Wage</w:t>
            </w:r>
          </w:p>
        </w:tc>
      </w:tr>
      <w:tr w:rsidR="00C9745E" w:rsidRPr="00A2512C"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8501A7A" w:rsidR="00C9745E" w:rsidRPr="00A2512C" w:rsidRDefault="009B2004" w:rsidP="00C9745E">
            <w:pPr>
              <w:spacing w:after="0" w:line="240" w:lineRule="auto"/>
              <w:rPr>
                <w:rFonts w:asciiTheme="majorHAnsi" w:hAnsiTheme="majorHAnsi"/>
                <w:color w:val="auto"/>
                <w:sz w:val="21"/>
                <w:szCs w:val="21"/>
              </w:rPr>
            </w:pPr>
            <w:r w:rsidRPr="00A2512C">
              <w:rPr>
                <w:rFonts w:asciiTheme="majorHAnsi" w:hAnsiTheme="majorHAnsi"/>
                <w:color w:val="auto"/>
                <w:sz w:val="21"/>
                <w:szCs w:val="21"/>
              </w:rPr>
              <w:t>Coaches and Scouts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E95C22E"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color w:val="auto"/>
                <w:sz w:val="21"/>
                <w:szCs w:val="21"/>
              </w:rPr>
              <w:t xml:space="preserve"> 10,182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AEE0333"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color w:val="auto"/>
                <w:sz w:val="21"/>
                <w:szCs w:val="21"/>
              </w:rPr>
              <w:t xml:space="preserve"> 11,151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B1B41AD"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968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107C543"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C31EE6A"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 xml:space="preserve"> 8,750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1F4905F"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 xml:space="preserve"> 1,750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80887E0"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$14.37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1BDCD05"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$20.74</w:t>
            </w:r>
          </w:p>
        </w:tc>
      </w:tr>
    </w:tbl>
    <w:p w14:paraId="2AEE1AF4" w14:textId="3AA69B35" w:rsidR="00410DF0" w:rsidRPr="00A2512C" w:rsidRDefault="000230E6" w:rsidP="00410DF0">
      <w:pPr>
        <w:pStyle w:val="NoSpacing"/>
        <w:rPr>
          <w:rFonts w:asciiTheme="majorHAnsi" w:hAnsiTheme="majorHAnsi"/>
          <w:i/>
          <w:sz w:val="21"/>
          <w:szCs w:val="21"/>
        </w:rPr>
      </w:pPr>
      <w:r w:rsidRPr="00A2512C">
        <w:rPr>
          <w:rFonts w:asciiTheme="majorHAnsi" w:hAnsiTheme="majorHAnsi"/>
          <w:i/>
          <w:sz w:val="21"/>
          <w:szCs w:val="21"/>
        </w:rPr>
        <w:t>Source: EMSI 2020.3</w:t>
      </w:r>
    </w:p>
    <w:p w14:paraId="18815C78" w14:textId="64624A25" w:rsidR="00410DF0" w:rsidRPr="00E5007A" w:rsidRDefault="00410DF0" w:rsidP="00E427E9">
      <w:pPr>
        <w:pStyle w:val="NoSpacing"/>
        <w:spacing w:after="120"/>
        <w:rPr>
          <w:rFonts w:asciiTheme="majorHAnsi" w:hAnsiTheme="majorHAnsi"/>
          <w:sz w:val="20"/>
          <w:szCs w:val="20"/>
        </w:rPr>
      </w:pPr>
      <w:r w:rsidRPr="00E5007A">
        <w:rPr>
          <w:rFonts w:asciiTheme="majorHAnsi" w:hAnsiTheme="majorHAnsi"/>
          <w:b/>
          <w:sz w:val="20"/>
          <w:szCs w:val="20"/>
        </w:rPr>
        <w:t>Bay Region includes</w:t>
      </w:r>
      <w:r w:rsidR="00E5007A">
        <w:rPr>
          <w:rFonts w:asciiTheme="majorHAnsi" w:hAnsiTheme="majorHAnsi"/>
          <w:sz w:val="20"/>
          <w:szCs w:val="20"/>
        </w:rPr>
        <w:t>:</w:t>
      </w:r>
      <w:r w:rsidRPr="00E5007A">
        <w:rPr>
          <w:rFonts w:asciiTheme="majorHAnsi" w:hAnsiTheme="majorHAnsi"/>
          <w:sz w:val="20"/>
          <w:szCs w:val="20"/>
        </w:rPr>
        <w:t xml:space="preserve"> Alameda, Contra Costa, Marin, Monterey, Napa, San Benito, San Francisco, San Mateo, Santa Clara, Santa Cruz, Solano and Sonoma Counties</w:t>
      </w:r>
    </w:p>
    <w:p w14:paraId="18208E60" w14:textId="0C34F7E6" w:rsidR="003047AF" w:rsidRPr="00A2512C" w:rsidRDefault="003047AF" w:rsidP="00E5007A">
      <w:pPr>
        <w:pStyle w:val="NoSpacing"/>
        <w:spacing w:before="240" w:after="60"/>
        <w:rPr>
          <w:rFonts w:asciiTheme="majorHAnsi" w:hAnsiTheme="majorHAnsi"/>
          <w:b/>
        </w:rPr>
      </w:pPr>
      <w:r w:rsidRPr="00A2512C">
        <w:rPr>
          <w:rFonts w:asciiTheme="majorHAnsi" w:hAnsiTheme="majorHAnsi"/>
          <w:b/>
        </w:rPr>
        <w:t xml:space="preserve">Table 2. </w:t>
      </w:r>
      <w:r w:rsidR="001C1787" w:rsidRPr="00A2512C">
        <w:rPr>
          <w:rFonts w:asciiTheme="majorHAnsi" w:hAnsiTheme="majorHAnsi"/>
          <w:b/>
        </w:rPr>
        <w:t xml:space="preserve">Employment Outlook for </w:t>
      </w:r>
      <w:r w:rsidR="00F6072A">
        <w:rPr>
          <w:rFonts w:asciiTheme="majorHAnsi" w:hAnsiTheme="majorHAnsi"/>
          <w:b/>
          <w:bCs/>
        </w:rPr>
        <w:t xml:space="preserve">Athletic Coaching </w:t>
      </w:r>
      <w:r w:rsidR="001C1787" w:rsidRPr="00A2512C">
        <w:rPr>
          <w:rFonts w:asciiTheme="majorHAnsi" w:hAnsiTheme="majorHAnsi"/>
          <w:b/>
        </w:rPr>
        <w:t xml:space="preserve">Occupations in </w:t>
      </w:r>
      <w:r w:rsidR="009B2004" w:rsidRPr="00A2512C">
        <w:rPr>
          <w:rFonts w:asciiTheme="majorHAnsi" w:hAnsiTheme="majorHAnsi"/>
          <w:b/>
          <w:bCs/>
        </w:rPr>
        <w:t>Mid-Peninsula</w:t>
      </w:r>
      <w:r w:rsidR="00FA764B" w:rsidRPr="00A2512C">
        <w:rPr>
          <w:rFonts w:asciiTheme="majorHAnsi" w:hAnsiTheme="majorHAnsi"/>
          <w:b/>
        </w:rPr>
        <w:t xml:space="preserve"> </w:t>
      </w:r>
      <w:r w:rsidR="001C1787" w:rsidRPr="00A2512C">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2512C"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2512C" w:rsidRDefault="00F90584" w:rsidP="005E116D">
            <w:pPr>
              <w:spacing w:after="0" w:line="240" w:lineRule="auto"/>
              <w:ind w:left="-105"/>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A2512C" w:rsidRDefault="008B4A8C" w:rsidP="007B33E2">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2019</w:t>
            </w:r>
            <w:r w:rsidR="00F90584" w:rsidRPr="00A2512C">
              <w:rPr>
                <w:rFonts w:asciiTheme="majorHAnsi" w:eastAsia="Times New Roman" w:hAnsiTheme="maj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A2512C" w:rsidRDefault="008B4A8C" w:rsidP="007B33E2">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2024</w:t>
            </w:r>
            <w:r w:rsidR="00F90584" w:rsidRPr="00A2512C">
              <w:rPr>
                <w:rFonts w:asciiTheme="majorHAnsi" w:eastAsia="Times New Roman" w:hAnsiTheme="maj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2512C" w:rsidRDefault="00F90584" w:rsidP="007B33E2">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2512C" w:rsidRDefault="00F90584" w:rsidP="007B33E2">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2512C" w:rsidRDefault="00F90584" w:rsidP="007B33E2">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2512C" w:rsidRDefault="0013587A" w:rsidP="007B33E2">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 xml:space="preserve">Average </w:t>
            </w:r>
            <w:r w:rsidR="00F90584" w:rsidRPr="00A2512C">
              <w:rPr>
                <w:rFonts w:asciiTheme="majorHAnsi" w:eastAsia="Times New Roman" w:hAnsiTheme="majorHAnsi"/>
                <w:bCs/>
                <w:color w:val="auto"/>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2512C" w:rsidRDefault="00EB0C23" w:rsidP="007B33E2">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25</w:t>
            </w:r>
            <w:r w:rsidR="00F90584" w:rsidRPr="00A2512C">
              <w:rPr>
                <w:rFonts w:asciiTheme="majorHAnsi" w:eastAsia="Times New Roman" w:hAnsiTheme="maj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2512C" w:rsidRDefault="00F90584" w:rsidP="007B33E2">
            <w:pPr>
              <w:spacing w:after="0" w:line="240" w:lineRule="auto"/>
              <w:jc w:val="center"/>
              <w:rPr>
                <w:rFonts w:asciiTheme="majorHAnsi" w:eastAsia="Times New Roman" w:hAnsiTheme="majorHAnsi"/>
                <w:bCs/>
                <w:color w:val="auto"/>
                <w:sz w:val="21"/>
                <w:szCs w:val="21"/>
              </w:rPr>
            </w:pPr>
            <w:r w:rsidRPr="00A2512C">
              <w:rPr>
                <w:rFonts w:asciiTheme="majorHAnsi" w:eastAsia="Times New Roman" w:hAnsiTheme="majorHAnsi"/>
                <w:bCs/>
                <w:color w:val="auto"/>
                <w:sz w:val="21"/>
                <w:szCs w:val="21"/>
              </w:rPr>
              <w:t>Median Hourly Wage</w:t>
            </w:r>
          </w:p>
        </w:tc>
      </w:tr>
      <w:tr w:rsidR="00C9745E" w:rsidRPr="00A2512C"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E76EF15" w:rsidR="00C9745E" w:rsidRPr="00A2512C" w:rsidRDefault="009B2004" w:rsidP="00C9745E">
            <w:pPr>
              <w:spacing w:after="0" w:line="240" w:lineRule="auto"/>
              <w:rPr>
                <w:rFonts w:asciiTheme="majorHAnsi" w:hAnsiTheme="majorHAnsi"/>
                <w:color w:val="auto"/>
                <w:sz w:val="21"/>
                <w:szCs w:val="21"/>
              </w:rPr>
            </w:pPr>
            <w:r w:rsidRPr="00A2512C">
              <w:rPr>
                <w:rFonts w:asciiTheme="majorHAnsi" w:hAnsiTheme="majorHAnsi"/>
                <w:bCs/>
                <w:color w:val="auto"/>
                <w:sz w:val="21"/>
                <w:szCs w:val="21"/>
              </w:rPr>
              <w:t>Coaches and Scouts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A379DDE"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 xml:space="preserve"> 2,535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9D6020E"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 xml:space="preserve"> 2,782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D0E02D5"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247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2551CAE"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A25303D"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 xml:space="preserve"> 2,186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07D91CE"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 xml:space="preserve"> 437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67E953B"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$16.00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84FF263" w:rsidR="00C9745E" w:rsidRPr="00A2512C" w:rsidRDefault="009B2004" w:rsidP="00C9745E">
            <w:pPr>
              <w:spacing w:after="0" w:line="240" w:lineRule="auto"/>
              <w:jc w:val="right"/>
              <w:rPr>
                <w:rFonts w:asciiTheme="majorHAnsi" w:hAnsiTheme="majorHAnsi"/>
                <w:color w:val="auto"/>
                <w:sz w:val="21"/>
                <w:szCs w:val="21"/>
              </w:rPr>
            </w:pPr>
            <w:r w:rsidRPr="00A2512C">
              <w:rPr>
                <w:rFonts w:asciiTheme="majorHAnsi" w:hAnsiTheme="majorHAnsi"/>
                <w:bCs/>
                <w:color w:val="auto"/>
                <w:sz w:val="21"/>
                <w:szCs w:val="21"/>
              </w:rPr>
              <w:t>$23.12</w:t>
            </w:r>
          </w:p>
        </w:tc>
      </w:tr>
    </w:tbl>
    <w:p w14:paraId="6345B211" w14:textId="36A3630F" w:rsidR="003047AF" w:rsidRPr="00A2512C" w:rsidRDefault="000230E6" w:rsidP="003047AF">
      <w:pPr>
        <w:pStyle w:val="NoSpacing"/>
        <w:rPr>
          <w:rFonts w:asciiTheme="majorHAnsi" w:hAnsiTheme="majorHAnsi"/>
          <w:i/>
          <w:color w:val="auto"/>
          <w:sz w:val="20"/>
          <w:szCs w:val="20"/>
        </w:rPr>
      </w:pPr>
      <w:r w:rsidRPr="00A2512C">
        <w:rPr>
          <w:rFonts w:asciiTheme="majorHAnsi" w:hAnsiTheme="majorHAnsi"/>
          <w:i/>
          <w:color w:val="auto"/>
          <w:sz w:val="20"/>
          <w:szCs w:val="20"/>
        </w:rPr>
        <w:t>Source: EMSI 2020.3</w:t>
      </w:r>
    </w:p>
    <w:p w14:paraId="0F940DAA" w14:textId="29C35C7D" w:rsidR="00E42D43" w:rsidRPr="00A2512C" w:rsidRDefault="009B2004" w:rsidP="00E427E9">
      <w:pPr>
        <w:pStyle w:val="NoSpacing"/>
        <w:spacing w:after="120"/>
        <w:rPr>
          <w:rFonts w:asciiTheme="majorHAnsi" w:hAnsiTheme="majorHAnsi"/>
          <w:color w:val="auto"/>
          <w:sz w:val="20"/>
          <w:szCs w:val="20"/>
        </w:rPr>
      </w:pPr>
      <w:r w:rsidRPr="00E5007A">
        <w:rPr>
          <w:rFonts w:asciiTheme="majorHAnsi" w:hAnsiTheme="majorHAnsi"/>
          <w:b/>
          <w:bCs/>
          <w:color w:val="auto"/>
          <w:sz w:val="20"/>
          <w:szCs w:val="20"/>
        </w:rPr>
        <w:lastRenderedPageBreak/>
        <w:t>Mid-Peninsula</w:t>
      </w:r>
      <w:r w:rsidR="00074160" w:rsidRPr="00E5007A">
        <w:rPr>
          <w:rFonts w:asciiTheme="majorHAnsi" w:hAnsiTheme="majorHAnsi"/>
          <w:b/>
          <w:color w:val="auto"/>
          <w:sz w:val="20"/>
          <w:szCs w:val="20"/>
        </w:rPr>
        <w:t xml:space="preserve"> </w:t>
      </w:r>
      <w:r w:rsidR="00681353" w:rsidRPr="00E5007A">
        <w:rPr>
          <w:rFonts w:asciiTheme="majorHAnsi" w:hAnsiTheme="majorHAnsi"/>
          <w:b/>
          <w:color w:val="auto"/>
          <w:sz w:val="20"/>
          <w:szCs w:val="20"/>
        </w:rPr>
        <w:t>Sub-Region</w:t>
      </w:r>
      <w:r w:rsidR="00797696" w:rsidRPr="00E5007A">
        <w:rPr>
          <w:rFonts w:asciiTheme="majorHAnsi" w:hAnsiTheme="majorHAnsi"/>
          <w:b/>
          <w:color w:val="auto"/>
          <w:sz w:val="20"/>
          <w:szCs w:val="20"/>
        </w:rPr>
        <w:t xml:space="preserve"> </w:t>
      </w:r>
      <w:r w:rsidR="00681353" w:rsidRPr="00E5007A">
        <w:rPr>
          <w:rFonts w:asciiTheme="majorHAnsi" w:hAnsiTheme="majorHAnsi"/>
          <w:b/>
          <w:color w:val="auto"/>
          <w:sz w:val="20"/>
          <w:szCs w:val="20"/>
        </w:rPr>
        <w:t>includes</w:t>
      </w:r>
      <w:r w:rsidR="00E5007A">
        <w:rPr>
          <w:rFonts w:asciiTheme="majorHAnsi" w:hAnsiTheme="majorHAnsi"/>
          <w:b/>
          <w:color w:val="auto"/>
          <w:sz w:val="20"/>
          <w:szCs w:val="20"/>
        </w:rPr>
        <w:t>:</w:t>
      </w:r>
      <w:r w:rsidR="00681353" w:rsidRPr="00A2512C">
        <w:rPr>
          <w:rFonts w:asciiTheme="majorHAnsi" w:hAnsiTheme="majorHAnsi"/>
          <w:color w:val="auto"/>
          <w:sz w:val="20"/>
          <w:szCs w:val="20"/>
        </w:rPr>
        <w:t xml:space="preserve"> </w:t>
      </w:r>
      <w:r w:rsidR="00D77F6E" w:rsidRPr="00A2512C">
        <w:rPr>
          <w:rFonts w:asciiTheme="majorHAnsi" w:hAnsiTheme="majorHAnsi"/>
          <w:color w:val="auto"/>
          <w:sz w:val="20"/>
          <w:szCs w:val="20"/>
        </w:rPr>
        <w:t>San Francisco and San Mateo Counties</w:t>
      </w:r>
    </w:p>
    <w:p w14:paraId="6D4DE470" w14:textId="34A7D382" w:rsidR="00351170" w:rsidRPr="00A2512C" w:rsidRDefault="002155A4" w:rsidP="00351170">
      <w:pPr>
        <w:pStyle w:val="Heading3"/>
        <w:rPr>
          <w:rFonts w:eastAsiaTheme="minorHAnsi" w:cs="Times New Roman"/>
          <w:bCs w:val="0"/>
          <w:color w:val="000000"/>
        </w:rPr>
      </w:pPr>
      <w:r w:rsidRPr="00A2512C">
        <w:rPr>
          <w:rFonts w:eastAsiaTheme="minorHAnsi" w:cs="Times New Roman"/>
          <w:bCs w:val="0"/>
          <w:color w:val="000000"/>
        </w:rPr>
        <w:t xml:space="preserve">Job Postings in </w:t>
      </w:r>
      <w:r w:rsidR="00351170" w:rsidRPr="00A2512C">
        <w:rPr>
          <w:rFonts w:eastAsiaTheme="minorHAnsi" w:cs="Times New Roman"/>
          <w:bCs w:val="0"/>
          <w:color w:val="000000"/>
        </w:rPr>
        <w:t>Bay Region</w:t>
      </w:r>
      <w:r w:rsidR="00060203" w:rsidRPr="00A2512C">
        <w:rPr>
          <w:rFonts w:eastAsiaTheme="minorHAnsi" w:cs="Times New Roman"/>
          <w:bCs w:val="0"/>
          <w:color w:val="000000"/>
        </w:rPr>
        <w:t xml:space="preserve"> and </w:t>
      </w:r>
      <w:r w:rsidR="009B2004" w:rsidRPr="00A2512C">
        <w:rPr>
          <w:rFonts w:eastAsiaTheme="minorHAnsi" w:cs="Times New Roman"/>
          <w:color w:val="000000"/>
        </w:rPr>
        <w:t>Mid-Peninsula</w:t>
      </w:r>
      <w:r w:rsidR="00AD79CA" w:rsidRPr="00A2512C">
        <w:rPr>
          <w:rFonts w:eastAsiaTheme="minorHAnsi" w:cs="Times New Roman"/>
          <w:bCs w:val="0"/>
          <w:color w:val="000000"/>
        </w:rPr>
        <w:t xml:space="preserve"> </w:t>
      </w:r>
      <w:r w:rsidR="00060203" w:rsidRPr="00A2512C">
        <w:rPr>
          <w:rFonts w:eastAsiaTheme="minorHAnsi" w:cs="Times New Roman"/>
          <w:bCs w:val="0"/>
          <w:color w:val="000000"/>
        </w:rPr>
        <w:t>Sub-Region</w:t>
      </w:r>
    </w:p>
    <w:p w14:paraId="2094AEC4" w14:textId="77B6E661" w:rsidR="001C1787" w:rsidRPr="00A2512C" w:rsidRDefault="000E5421" w:rsidP="001C1787">
      <w:pPr>
        <w:pStyle w:val="NoSpacing"/>
        <w:spacing w:after="60"/>
        <w:rPr>
          <w:rFonts w:asciiTheme="majorHAnsi" w:hAnsiTheme="majorHAnsi"/>
          <w:b/>
        </w:rPr>
      </w:pPr>
      <w:r w:rsidRPr="00A2512C">
        <w:rPr>
          <w:rFonts w:asciiTheme="majorHAnsi" w:hAnsiTheme="majorHAnsi"/>
          <w:b/>
        </w:rPr>
        <w:t>Table 3</w:t>
      </w:r>
      <w:r w:rsidR="002155A4" w:rsidRPr="00A2512C">
        <w:rPr>
          <w:rFonts w:asciiTheme="majorHAnsi" w:hAnsiTheme="majorHAnsi"/>
          <w:b/>
        </w:rPr>
        <w:t xml:space="preserve">. </w:t>
      </w:r>
      <w:r w:rsidR="001C1787" w:rsidRPr="00A2512C">
        <w:rPr>
          <w:rFonts w:asciiTheme="majorHAnsi" w:hAnsiTheme="majorHAnsi"/>
          <w:b/>
        </w:rPr>
        <w:t>Number of Job Postings by Occupation for latest 12 months (</w:t>
      </w:r>
      <w:r w:rsidR="005276C7" w:rsidRPr="00A2512C">
        <w:rPr>
          <w:rFonts w:asciiTheme="majorHAnsi" w:hAnsiTheme="majorHAnsi"/>
          <w:b/>
        </w:rPr>
        <w:t>Sept 2019 - Aug 2020</w:t>
      </w:r>
      <w:r w:rsidR="001C1787" w:rsidRPr="00A2512C">
        <w:rPr>
          <w:rFonts w:asciiTheme="majorHAnsi" w:hAnsiTheme="maj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2512C"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2512C" w:rsidRDefault="002C3B30" w:rsidP="005E116D">
            <w:pPr>
              <w:spacing w:after="0" w:line="240" w:lineRule="auto"/>
              <w:ind w:left="-15"/>
              <w:rPr>
                <w:rFonts w:asciiTheme="majorHAnsi" w:eastAsia="Times New Roman" w:hAnsiTheme="majorHAnsi"/>
                <w:bCs/>
                <w:sz w:val="21"/>
                <w:szCs w:val="21"/>
              </w:rPr>
            </w:pPr>
            <w:r w:rsidRPr="00A2512C">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A2512C" w:rsidRDefault="002C3B30" w:rsidP="00950AF1">
            <w:pPr>
              <w:spacing w:after="0" w:line="240" w:lineRule="auto"/>
              <w:jc w:val="center"/>
              <w:rPr>
                <w:rFonts w:asciiTheme="majorHAnsi" w:eastAsia="Times New Roman" w:hAnsiTheme="majorHAnsi"/>
                <w:bCs/>
                <w:sz w:val="21"/>
                <w:szCs w:val="21"/>
              </w:rPr>
            </w:pPr>
            <w:r w:rsidRPr="00A2512C">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2117AA30" w:rsidR="002C3B30" w:rsidRPr="00A2512C" w:rsidRDefault="009B2004" w:rsidP="002F5095">
            <w:pPr>
              <w:tabs>
                <w:tab w:val="decimal" w:pos="1080"/>
              </w:tabs>
              <w:spacing w:after="0" w:line="240" w:lineRule="auto"/>
              <w:jc w:val="center"/>
              <w:rPr>
                <w:rFonts w:asciiTheme="majorHAnsi" w:eastAsia="Times New Roman" w:hAnsiTheme="majorHAnsi"/>
                <w:bCs/>
                <w:sz w:val="21"/>
                <w:szCs w:val="21"/>
              </w:rPr>
            </w:pPr>
            <w:r w:rsidRPr="00A2512C">
              <w:rPr>
                <w:rFonts w:asciiTheme="majorHAnsi" w:eastAsia="Times New Roman" w:hAnsiTheme="majorHAnsi"/>
                <w:sz w:val="21"/>
                <w:szCs w:val="21"/>
              </w:rPr>
              <w:t>Mid-Peninsula</w:t>
            </w:r>
            <w:r w:rsidR="00F73B62" w:rsidRPr="00A2512C">
              <w:rPr>
                <w:rFonts w:asciiTheme="majorHAnsi" w:eastAsia="Times New Roman" w:hAnsiTheme="majorHAnsi"/>
                <w:bCs/>
                <w:sz w:val="21"/>
                <w:szCs w:val="21"/>
              </w:rPr>
              <w:t xml:space="preserve"> Sub-Region</w:t>
            </w:r>
          </w:p>
        </w:tc>
      </w:tr>
      <w:tr w:rsidR="00C911A8" w:rsidRPr="00A2512C" w14:paraId="22CC6F39" w14:textId="3ADA4CEB" w:rsidTr="00C911A8">
        <w:trPr>
          <w:trHeight w:val="202"/>
        </w:trPr>
        <w:tc>
          <w:tcPr>
            <w:tcW w:w="7020" w:type="dxa"/>
            <w:shd w:val="clear" w:color="auto" w:fill="auto"/>
            <w:noWrap/>
            <w:vAlign w:val="bottom"/>
          </w:tcPr>
          <w:p w14:paraId="7FD0BF21" w14:textId="55102943" w:rsidR="00C911A8" w:rsidRPr="00A2512C" w:rsidRDefault="00C911A8" w:rsidP="00C911A8">
            <w:pPr>
              <w:spacing w:after="0" w:line="240" w:lineRule="auto"/>
              <w:ind w:left="-120" w:firstLine="186"/>
              <w:rPr>
                <w:rFonts w:asciiTheme="majorHAnsi" w:eastAsia="Times New Roman" w:hAnsiTheme="majorHAnsi"/>
                <w:sz w:val="21"/>
                <w:szCs w:val="21"/>
              </w:rPr>
            </w:pPr>
            <w:r w:rsidRPr="00A2512C">
              <w:rPr>
                <w:rFonts w:asciiTheme="majorHAnsi" w:hAnsiTheme="majorHAnsi" w:cs="Calibri"/>
              </w:rPr>
              <w:t>Coaches and Scouts</w:t>
            </w:r>
          </w:p>
        </w:tc>
        <w:tc>
          <w:tcPr>
            <w:tcW w:w="1350" w:type="dxa"/>
            <w:shd w:val="clear" w:color="auto" w:fill="auto"/>
            <w:noWrap/>
            <w:vAlign w:val="bottom"/>
          </w:tcPr>
          <w:p w14:paraId="06415EC9" w14:textId="680BD05F" w:rsidR="00C911A8" w:rsidRPr="00A2512C" w:rsidRDefault="00C911A8" w:rsidP="00C911A8">
            <w:pPr>
              <w:tabs>
                <w:tab w:val="decimal" w:pos="816"/>
              </w:tabs>
              <w:spacing w:after="0" w:line="240" w:lineRule="auto"/>
              <w:jc w:val="center"/>
              <w:rPr>
                <w:rFonts w:asciiTheme="majorHAnsi" w:eastAsia="Times New Roman" w:hAnsiTheme="majorHAnsi"/>
                <w:sz w:val="21"/>
                <w:szCs w:val="21"/>
              </w:rPr>
            </w:pPr>
            <w:r w:rsidRPr="00A2512C">
              <w:rPr>
                <w:rFonts w:asciiTheme="majorHAnsi" w:hAnsiTheme="majorHAnsi" w:cs="Calibri"/>
              </w:rPr>
              <w:t>4,550</w:t>
            </w:r>
          </w:p>
        </w:tc>
        <w:tc>
          <w:tcPr>
            <w:tcW w:w="1710" w:type="dxa"/>
            <w:vAlign w:val="bottom"/>
          </w:tcPr>
          <w:p w14:paraId="14DDF9FF" w14:textId="2845AEF8" w:rsidR="00C911A8" w:rsidRPr="00A2512C" w:rsidRDefault="00C911A8" w:rsidP="00C911A8">
            <w:pPr>
              <w:tabs>
                <w:tab w:val="decimal" w:pos="1080"/>
              </w:tabs>
              <w:spacing w:after="0" w:line="240" w:lineRule="auto"/>
              <w:jc w:val="center"/>
              <w:rPr>
                <w:rFonts w:asciiTheme="majorHAnsi" w:eastAsia="Times New Roman" w:hAnsiTheme="majorHAnsi"/>
                <w:sz w:val="21"/>
                <w:szCs w:val="21"/>
              </w:rPr>
            </w:pPr>
            <w:r w:rsidRPr="00A2512C">
              <w:rPr>
                <w:rFonts w:asciiTheme="majorHAnsi" w:hAnsiTheme="majorHAnsi" w:cs="Calibri"/>
              </w:rPr>
              <w:t>1,038</w:t>
            </w:r>
          </w:p>
        </w:tc>
      </w:tr>
    </w:tbl>
    <w:p w14:paraId="1D7EFE34" w14:textId="55F812E0" w:rsidR="00580505" w:rsidRPr="00A2512C" w:rsidRDefault="00750FFE" w:rsidP="00E427E9">
      <w:pPr>
        <w:pStyle w:val="NoSpacing"/>
        <w:spacing w:after="120"/>
        <w:rPr>
          <w:rFonts w:asciiTheme="majorHAnsi" w:hAnsiTheme="majorHAnsi"/>
          <w:i/>
          <w:sz w:val="20"/>
          <w:szCs w:val="20"/>
        </w:rPr>
      </w:pPr>
      <w:r w:rsidRPr="00A2512C">
        <w:rPr>
          <w:rFonts w:asciiTheme="majorHAnsi" w:hAnsiTheme="majorHAnsi"/>
          <w:i/>
          <w:sz w:val="20"/>
          <w:szCs w:val="20"/>
        </w:rPr>
        <w:t>Source: Burning Glass</w:t>
      </w:r>
    </w:p>
    <w:p w14:paraId="4B03BC9F" w14:textId="59986BC9" w:rsidR="002155A4" w:rsidRPr="00A2512C" w:rsidRDefault="000E5421" w:rsidP="00E5007A">
      <w:pPr>
        <w:pStyle w:val="NoSpacing"/>
        <w:spacing w:before="240" w:after="60"/>
        <w:rPr>
          <w:rFonts w:asciiTheme="majorHAnsi" w:hAnsiTheme="majorHAnsi"/>
          <w:b/>
        </w:rPr>
      </w:pPr>
      <w:r w:rsidRPr="00A2512C">
        <w:rPr>
          <w:rFonts w:asciiTheme="majorHAnsi" w:hAnsiTheme="majorHAnsi"/>
          <w:b/>
        </w:rPr>
        <w:t>Table 4</w:t>
      </w:r>
      <w:r w:rsidR="00F601E4" w:rsidRPr="00A2512C">
        <w:rPr>
          <w:rFonts w:asciiTheme="majorHAnsi" w:hAnsiTheme="majorHAnsi"/>
          <w:b/>
        </w:rPr>
        <w:t>a</w:t>
      </w:r>
      <w:r w:rsidR="002155A4" w:rsidRPr="00A2512C">
        <w:rPr>
          <w:rFonts w:asciiTheme="majorHAnsi" w:hAnsiTheme="majorHAnsi"/>
          <w:b/>
        </w:rPr>
        <w:t xml:space="preserve">. </w:t>
      </w:r>
      <w:r w:rsidR="001C1787" w:rsidRPr="00A2512C">
        <w:rPr>
          <w:rFonts w:asciiTheme="majorHAnsi" w:hAnsiTheme="majorHAnsi"/>
          <w:b/>
        </w:rPr>
        <w:t xml:space="preserve">Top Job Titles for </w:t>
      </w:r>
      <w:r w:rsidR="00E5007A">
        <w:rPr>
          <w:rFonts w:asciiTheme="majorHAnsi" w:hAnsiTheme="majorHAnsi"/>
          <w:b/>
          <w:bCs/>
        </w:rPr>
        <w:t xml:space="preserve">Athletic Coaching </w:t>
      </w:r>
      <w:r w:rsidR="001C1787" w:rsidRPr="00A2512C">
        <w:rPr>
          <w:rFonts w:asciiTheme="majorHAnsi" w:hAnsiTheme="majorHAnsi"/>
          <w:b/>
        </w:rPr>
        <w:t>Occupations for latest 12 months (</w:t>
      </w:r>
      <w:r w:rsidR="005276C7" w:rsidRPr="00A2512C">
        <w:rPr>
          <w:rFonts w:asciiTheme="majorHAnsi" w:hAnsiTheme="majorHAnsi"/>
          <w:b/>
        </w:rPr>
        <w:t>Sept 2019 - Aug 2020</w:t>
      </w:r>
      <w:r w:rsidR="001C1787" w:rsidRPr="00A2512C">
        <w:rPr>
          <w:rFonts w:asciiTheme="majorHAnsi" w:hAnsiTheme="majorHAnsi"/>
          <w:b/>
        </w:rPr>
        <w:t>)</w:t>
      </w:r>
      <w:r w:rsidR="00E5007A">
        <w:rPr>
          <w:rFonts w:asciiTheme="majorHAnsi" w:hAnsiTheme="maj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2512C"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2512C" w:rsidRDefault="00F601E4" w:rsidP="00AB39A8">
            <w:pPr>
              <w:spacing w:after="0" w:line="240" w:lineRule="auto"/>
              <w:rPr>
                <w:rFonts w:asciiTheme="majorHAnsi" w:eastAsia="Times New Roman" w:hAnsiTheme="majorHAnsi"/>
                <w:bCs/>
                <w:sz w:val="21"/>
                <w:szCs w:val="21"/>
              </w:rPr>
            </w:pPr>
            <w:r w:rsidRPr="00A2512C">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2512C" w:rsidRDefault="00F601E4" w:rsidP="00AB39A8">
            <w:pPr>
              <w:spacing w:after="0" w:line="240" w:lineRule="auto"/>
              <w:jc w:val="center"/>
              <w:rPr>
                <w:rFonts w:asciiTheme="majorHAnsi" w:eastAsia="Times New Roman" w:hAnsiTheme="majorHAnsi"/>
                <w:bCs/>
                <w:sz w:val="21"/>
                <w:szCs w:val="21"/>
              </w:rPr>
            </w:pPr>
            <w:r w:rsidRPr="00A2512C">
              <w:rPr>
                <w:rFonts w:asciiTheme="majorHAnsi" w:eastAsia="Times New Roman" w:hAnsiTheme="majorHAnsi"/>
                <w:bCs/>
                <w:sz w:val="21"/>
                <w:szCs w:val="21"/>
              </w:rPr>
              <w:t>Bay</w:t>
            </w:r>
          </w:p>
        </w:tc>
        <w:tc>
          <w:tcPr>
            <w:tcW w:w="3870" w:type="dxa"/>
            <w:shd w:val="clear" w:color="auto" w:fill="E0EE7C" w:themeFill="accent3" w:themeFillTint="66"/>
            <w:vAlign w:val="center"/>
          </w:tcPr>
          <w:p w14:paraId="5DC1C12A" w14:textId="3F7DE3A4" w:rsidR="00F601E4" w:rsidRPr="00A2512C" w:rsidRDefault="00F601E4" w:rsidP="00AB39A8">
            <w:pPr>
              <w:spacing w:after="0" w:line="240" w:lineRule="auto"/>
              <w:rPr>
                <w:rFonts w:asciiTheme="majorHAnsi" w:eastAsia="Times New Roman" w:hAnsiTheme="majorHAnsi"/>
                <w:bCs/>
                <w:sz w:val="21"/>
                <w:szCs w:val="21"/>
              </w:rPr>
            </w:pPr>
            <w:r w:rsidRPr="00A2512C">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F601E4" w:rsidRPr="00A2512C" w:rsidRDefault="00F601E4" w:rsidP="00AB39A8">
            <w:pPr>
              <w:spacing w:after="0" w:line="240" w:lineRule="auto"/>
              <w:jc w:val="center"/>
              <w:rPr>
                <w:rFonts w:asciiTheme="majorHAnsi" w:eastAsia="Times New Roman" w:hAnsiTheme="majorHAnsi"/>
                <w:bCs/>
                <w:sz w:val="21"/>
                <w:szCs w:val="21"/>
              </w:rPr>
            </w:pPr>
            <w:r w:rsidRPr="00A2512C">
              <w:rPr>
                <w:rFonts w:asciiTheme="majorHAnsi" w:eastAsia="Times New Roman" w:hAnsiTheme="majorHAnsi"/>
                <w:bCs/>
                <w:sz w:val="21"/>
                <w:szCs w:val="21"/>
              </w:rPr>
              <w:t>Bay</w:t>
            </w:r>
          </w:p>
        </w:tc>
      </w:tr>
      <w:tr w:rsidR="00C911A8" w:rsidRPr="00A2512C" w14:paraId="63AF794F" w14:textId="0F656AAA" w:rsidTr="0075607E">
        <w:trPr>
          <w:trHeight w:val="202"/>
        </w:trPr>
        <w:tc>
          <w:tcPr>
            <w:tcW w:w="3865" w:type="dxa"/>
            <w:shd w:val="clear" w:color="auto" w:fill="auto"/>
            <w:noWrap/>
            <w:vAlign w:val="bottom"/>
          </w:tcPr>
          <w:p w14:paraId="103B1933" w14:textId="41EC3AA4"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Coach</w:t>
            </w:r>
          </w:p>
        </w:tc>
        <w:tc>
          <w:tcPr>
            <w:tcW w:w="1170" w:type="dxa"/>
            <w:shd w:val="clear" w:color="auto" w:fill="auto"/>
            <w:noWrap/>
            <w:vAlign w:val="bottom"/>
          </w:tcPr>
          <w:p w14:paraId="46426968" w14:textId="1E928557"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120</w:t>
            </w:r>
          </w:p>
        </w:tc>
        <w:tc>
          <w:tcPr>
            <w:tcW w:w="3870" w:type="dxa"/>
            <w:vAlign w:val="bottom"/>
          </w:tcPr>
          <w:p w14:paraId="71A1B96C" w14:textId="76121353"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Kid's Sports Coach/Kid's Sports Instructor</w:t>
            </w:r>
          </w:p>
        </w:tc>
        <w:tc>
          <w:tcPr>
            <w:tcW w:w="1080" w:type="dxa"/>
            <w:vAlign w:val="bottom"/>
          </w:tcPr>
          <w:p w14:paraId="1FE87254" w14:textId="2E7C4440"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18</w:t>
            </w:r>
          </w:p>
        </w:tc>
      </w:tr>
      <w:tr w:rsidR="00C911A8" w:rsidRPr="00A2512C" w14:paraId="4343659C" w14:textId="77777777" w:rsidTr="0075607E">
        <w:trPr>
          <w:trHeight w:val="202"/>
        </w:trPr>
        <w:tc>
          <w:tcPr>
            <w:tcW w:w="3865" w:type="dxa"/>
            <w:shd w:val="clear" w:color="auto" w:fill="auto"/>
            <w:noWrap/>
            <w:vAlign w:val="bottom"/>
          </w:tcPr>
          <w:p w14:paraId="5B7A19C1" w14:textId="705310B5"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Head Of Finance</w:t>
            </w:r>
          </w:p>
        </w:tc>
        <w:tc>
          <w:tcPr>
            <w:tcW w:w="1170" w:type="dxa"/>
            <w:shd w:val="clear" w:color="auto" w:fill="auto"/>
            <w:noWrap/>
            <w:vAlign w:val="bottom"/>
          </w:tcPr>
          <w:p w14:paraId="763AEB5C" w14:textId="3DB4D834"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66</w:t>
            </w:r>
          </w:p>
        </w:tc>
        <w:tc>
          <w:tcPr>
            <w:tcW w:w="3870" w:type="dxa"/>
            <w:vAlign w:val="bottom"/>
          </w:tcPr>
          <w:p w14:paraId="13F93096" w14:textId="5DD724D2"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Youth Soccer Instructor/Youth Sports Instructor/Youth Worker</w:t>
            </w:r>
          </w:p>
        </w:tc>
        <w:tc>
          <w:tcPr>
            <w:tcW w:w="1080" w:type="dxa"/>
            <w:vAlign w:val="bottom"/>
          </w:tcPr>
          <w:p w14:paraId="59C99EA4" w14:textId="21AC75A4"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17</w:t>
            </w:r>
          </w:p>
        </w:tc>
      </w:tr>
      <w:tr w:rsidR="00C911A8" w:rsidRPr="00A2512C" w14:paraId="564ABAD4" w14:textId="77777777" w:rsidTr="0075607E">
        <w:trPr>
          <w:trHeight w:val="202"/>
        </w:trPr>
        <w:tc>
          <w:tcPr>
            <w:tcW w:w="3865" w:type="dxa"/>
            <w:shd w:val="clear" w:color="auto" w:fill="auto"/>
            <w:noWrap/>
            <w:vAlign w:val="bottom"/>
          </w:tcPr>
          <w:p w14:paraId="0B9DE346" w14:textId="7029D6E3"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Extended Camp Coordinator</w:t>
            </w:r>
          </w:p>
        </w:tc>
        <w:tc>
          <w:tcPr>
            <w:tcW w:w="1170" w:type="dxa"/>
            <w:shd w:val="clear" w:color="auto" w:fill="auto"/>
            <w:noWrap/>
            <w:vAlign w:val="bottom"/>
          </w:tcPr>
          <w:p w14:paraId="4324A07D" w14:textId="1025B928"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41</w:t>
            </w:r>
          </w:p>
        </w:tc>
        <w:tc>
          <w:tcPr>
            <w:tcW w:w="3870" w:type="dxa"/>
            <w:vAlign w:val="bottom"/>
          </w:tcPr>
          <w:p w14:paraId="466FB6DB" w14:textId="123CDC38"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Youth Soccer Instructor</w:t>
            </w:r>
          </w:p>
        </w:tc>
        <w:tc>
          <w:tcPr>
            <w:tcW w:w="1080" w:type="dxa"/>
            <w:vAlign w:val="bottom"/>
          </w:tcPr>
          <w:p w14:paraId="46C6BF35" w14:textId="43D91C05"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16</w:t>
            </w:r>
          </w:p>
        </w:tc>
      </w:tr>
      <w:tr w:rsidR="00C911A8" w:rsidRPr="00A2512C" w14:paraId="21E09AD4" w14:textId="77777777" w:rsidTr="0075607E">
        <w:trPr>
          <w:trHeight w:val="202"/>
        </w:trPr>
        <w:tc>
          <w:tcPr>
            <w:tcW w:w="3865" w:type="dxa"/>
            <w:shd w:val="clear" w:color="auto" w:fill="auto"/>
            <w:noWrap/>
            <w:vAlign w:val="bottom"/>
          </w:tcPr>
          <w:p w14:paraId="0BEE3F05" w14:textId="7B14D72F"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Soccer Coach</w:t>
            </w:r>
          </w:p>
        </w:tc>
        <w:tc>
          <w:tcPr>
            <w:tcW w:w="1170" w:type="dxa"/>
            <w:shd w:val="clear" w:color="auto" w:fill="auto"/>
            <w:noWrap/>
            <w:vAlign w:val="bottom"/>
          </w:tcPr>
          <w:p w14:paraId="4DF45ACA" w14:textId="69903170"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39</w:t>
            </w:r>
          </w:p>
        </w:tc>
        <w:tc>
          <w:tcPr>
            <w:tcW w:w="3870" w:type="dxa"/>
            <w:vAlign w:val="bottom"/>
          </w:tcPr>
          <w:p w14:paraId="1FD77E34" w14:textId="5BC59032"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Swimming Instructor</w:t>
            </w:r>
          </w:p>
        </w:tc>
        <w:tc>
          <w:tcPr>
            <w:tcW w:w="1080" w:type="dxa"/>
            <w:vAlign w:val="bottom"/>
          </w:tcPr>
          <w:p w14:paraId="29114F3C" w14:textId="4539A754"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15</w:t>
            </w:r>
          </w:p>
        </w:tc>
      </w:tr>
      <w:tr w:rsidR="00C911A8" w:rsidRPr="00A2512C" w14:paraId="702D5782" w14:textId="77777777" w:rsidTr="0075607E">
        <w:trPr>
          <w:trHeight w:val="202"/>
        </w:trPr>
        <w:tc>
          <w:tcPr>
            <w:tcW w:w="3865" w:type="dxa"/>
            <w:shd w:val="clear" w:color="auto" w:fill="auto"/>
            <w:noWrap/>
            <w:vAlign w:val="bottom"/>
          </w:tcPr>
          <w:p w14:paraId="40A06ED6" w14:textId="4FD52133"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Youth Soccer Coach</w:t>
            </w:r>
          </w:p>
        </w:tc>
        <w:tc>
          <w:tcPr>
            <w:tcW w:w="1170" w:type="dxa"/>
            <w:shd w:val="clear" w:color="auto" w:fill="auto"/>
            <w:noWrap/>
            <w:vAlign w:val="bottom"/>
          </w:tcPr>
          <w:p w14:paraId="65C8EDF1" w14:textId="3E6779A5"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38</w:t>
            </w:r>
          </w:p>
        </w:tc>
        <w:tc>
          <w:tcPr>
            <w:tcW w:w="3870" w:type="dxa"/>
            <w:vAlign w:val="bottom"/>
          </w:tcPr>
          <w:p w14:paraId="59A5EBD2" w14:textId="22B279CC"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Recovery Coach</w:t>
            </w:r>
          </w:p>
        </w:tc>
        <w:tc>
          <w:tcPr>
            <w:tcW w:w="1080" w:type="dxa"/>
            <w:vAlign w:val="bottom"/>
          </w:tcPr>
          <w:p w14:paraId="4D54BCF7" w14:textId="33F74C32"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15</w:t>
            </w:r>
          </w:p>
        </w:tc>
      </w:tr>
      <w:tr w:rsidR="00C911A8" w:rsidRPr="00A2512C" w14:paraId="3A4422B8" w14:textId="77777777" w:rsidTr="0075607E">
        <w:trPr>
          <w:trHeight w:val="202"/>
        </w:trPr>
        <w:tc>
          <w:tcPr>
            <w:tcW w:w="3865" w:type="dxa"/>
            <w:shd w:val="clear" w:color="auto" w:fill="auto"/>
            <w:noWrap/>
            <w:vAlign w:val="bottom"/>
          </w:tcPr>
          <w:p w14:paraId="1682F949" w14:textId="3132DFC6"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Youth Basketball Coach</w:t>
            </w:r>
          </w:p>
        </w:tc>
        <w:tc>
          <w:tcPr>
            <w:tcW w:w="1170" w:type="dxa"/>
            <w:shd w:val="clear" w:color="auto" w:fill="auto"/>
            <w:noWrap/>
            <w:vAlign w:val="bottom"/>
          </w:tcPr>
          <w:p w14:paraId="39A21E17" w14:textId="07BF7EF5"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31</w:t>
            </w:r>
          </w:p>
        </w:tc>
        <w:tc>
          <w:tcPr>
            <w:tcW w:w="3870" w:type="dxa"/>
            <w:vAlign w:val="bottom"/>
          </w:tcPr>
          <w:p w14:paraId="2E8390A8" w14:textId="5876302E"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Performance Coach</w:t>
            </w:r>
          </w:p>
        </w:tc>
        <w:tc>
          <w:tcPr>
            <w:tcW w:w="1080" w:type="dxa"/>
            <w:vAlign w:val="bottom"/>
          </w:tcPr>
          <w:p w14:paraId="08513E5F" w14:textId="492330DF"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15</w:t>
            </w:r>
          </w:p>
        </w:tc>
      </w:tr>
      <w:tr w:rsidR="00C911A8" w:rsidRPr="00A2512C" w14:paraId="2209CBE3" w14:textId="77777777" w:rsidTr="0075607E">
        <w:trPr>
          <w:trHeight w:val="202"/>
        </w:trPr>
        <w:tc>
          <w:tcPr>
            <w:tcW w:w="3865" w:type="dxa"/>
            <w:shd w:val="clear" w:color="auto" w:fill="auto"/>
            <w:noWrap/>
            <w:vAlign w:val="bottom"/>
          </w:tcPr>
          <w:p w14:paraId="62F4B3A6" w14:textId="6616C4E2"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Fitness Coach</w:t>
            </w:r>
          </w:p>
        </w:tc>
        <w:tc>
          <w:tcPr>
            <w:tcW w:w="1170" w:type="dxa"/>
            <w:shd w:val="clear" w:color="auto" w:fill="auto"/>
            <w:noWrap/>
            <w:vAlign w:val="bottom"/>
          </w:tcPr>
          <w:p w14:paraId="609CDA18" w14:textId="128C0532"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31</w:t>
            </w:r>
          </w:p>
        </w:tc>
        <w:tc>
          <w:tcPr>
            <w:tcW w:w="3870" w:type="dxa"/>
            <w:vAlign w:val="bottom"/>
          </w:tcPr>
          <w:p w14:paraId="30B34184" w14:textId="20B002A4"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Assistant Swim Team Coach</w:t>
            </w:r>
          </w:p>
        </w:tc>
        <w:tc>
          <w:tcPr>
            <w:tcW w:w="1080" w:type="dxa"/>
            <w:vAlign w:val="bottom"/>
          </w:tcPr>
          <w:p w14:paraId="67E53CFE" w14:textId="1B621F41"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14</w:t>
            </w:r>
          </w:p>
        </w:tc>
      </w:tr>
      <w:tr w:rsidR="00C911A8" w:rsidRPr="00A2512C" w14:paraId="3E9046C9" w14:textId="77777777" w:rsidTr="0075607E">
        <w:trPr>
          <w:trHeight w:val="202"/>
        </w:trPr>
        <w:tc>
          <w:tcPr>
            <w:tcW w:w="3865" w:type="dxa"/>
            <w:shd w:val="clear" w:color="auto" w:fill="auto"/>
            <w:noWrap/>
            <w:vAlign w:val="bottom"/>
          </w:tcPr>
          <w:p w14:paraId="1B147DF2" w14:textId="1E55B3A4"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Youth Sports Coach</w:t>
            </w:r>
          </w:p>
        </w:tc>
        <w:tc>
          <w:tcPr>
            <w:tcW w:w="1170" w:type="dxa"/>
            <w:shd w:val="clear" w:color="auto" w:fill="auto"/>
            <w:noWrap/>
            <w:vAlign w:val="bottom"/>
          </w:tcPr>
          <w:p w14:paraId="7C3075F7" w14:textId="58D968CD"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29</w:t>
            </w:r>
          </w:p>
        </w:tc>
        <w:tc>
          <w:tcPr>
            <w:tcW w:w="3870" w:type="dxa"/>
            <w:vAlign w:val="bottom"/>
          </w:tcPr>
          <w:p w14:paraId="7CCD300C" w14:textId="27967297"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Youth Volleyball Coach</w:t>
            </w:r>
          </w:p>
        </w:tc>
        <w:tc>
          <w:tcPr>
            <w:tcW w:w="1080" w:type="dxa"/>
            <w:vAlign w:val="bottom"/>
          </w:tcPr>
          <w:p w14:paraId="66B937B0" w14:textId="51B6D6D5"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13</w:t>
            </w:r>
          </w:p>
        </w:tc>
      </w:tr>
      <w:tr w:rsidR="00C911A8" w:rsidRPr="00A2512C" w14:paraId="396D2D10" w14:textId="77777777" w:rsidTr="0075607E">
        <w:trPr>
          <w:trHeight w:val="202"/>
        </w:trPr>
        <w:tc>
          <w:tcPr>
            <w:tcW w:w="3865" w:type="dxa"/>
            <w:shd w:val="clear" w:color="auto" w:fill="auto"/>
            <w:noWrap/>
            <w:vAlign w:val="bottom"/>
          </w:tcPr>
          <w:p w14:paraId="7EA147AE" w14:textId="6E5C8A42"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Golf Professional</w:t>
            </w:r>
          </w:p>
        </w:tc>
        <w:tc>
          <w:tcPr>
            <w:tcW w:w="1170" w:type="dxa"/>
            <w:shd w:val="clear" w:color="auto" w:fill="auto"/>
            <w:noWrap/>
            <w:vAlign w:val="bottom"/>
          </w:tcPr>
          <w:p w14:paraId="0C47D174" w14:textId="6F3100DB"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24</w:t>
            </w:r>
          </w:p>
        </w:tc>
        <w:tc>
          <w:tcPr>
            <w:tcW w:w="3870" w:type="dxa"/>
            <w:vAlign w:val="bottom"/>
          </w:tcPr>
          <w:p w14:paraId="06FCA0C3" w14:textId="45FACD91"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Youth Tennis Coach</w:t>
            </w:r>
          </w:p>
        </w:tc>
        <w:tc>
          <w:tcPr>
            <w:tcW w:w="1080" w:type="dxa"/>
            <w:vAlign w:val="bottom"/>
          </w:tcPr>
          <w:p w14:paraId="24B00460" w14:textId="41ACFED4"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13</w:t>
            </w:r>
          </w:p>
        </w:tc>
      </w:tr>
      <w:tr w:rsidR="00C911A8" w:rsidRPr="00A2512C" w14:paraId="4581CAEC" w14:textId="77777777" w:rsidTr="0075607E">
        <w:trPr>
          <w:trHeight w:val="202"/>
        </w:trPr>
        <w:tc>
          <w:tcPr>
            <w:tcW w:w="3865" w:type="dxa"/>
            <w:shd w:val="clear" w:color="auto" w:fill="auto"/>
            <w:noWrap/>
            <w:vAlign w:val="bottom"/>
          </w:tcPr>
          <w:p w14:paraId="6C767614" w14:textId="24B8EBFA"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Leader In Coach &amp; Consultant</w:t>
            </w:r>
          </w:p>
        </w:tc>
        <w:tc>
          <w:tcPr>
            <w:tcW w:w="1170" w:type="dxa"/>
            <w:shd w:val="clear" w:color="auto" w:fill="auto"/>
            <w:noWrap/>
            <w:vAlign w:val="bottom"/>
          </w:tcPr>
          <w:p w14:paraId="179CE171" w14:textId="65418AF1"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23</w:t>
            </w:r>
          </w:p>
        </w:tc>
        <w:tc>
          <w:tcPr>
            <w:tcW w:w="3870" w:type="dxa"/>
            <w:vAlign w:val="bottom"/>
          </w:tcPr>
          <w:p w14:paraId="189BF44D" w14:textId="1E7C3770"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Giants Baseball Camps-Summer Camp Coach</w:t>
            </w:r>
          </w:p>
        </w:tc>
        <w:tc>
          <w:tcPr>
            <w:tcW w:w="1080" w:type="dxa"/>
            <w:vAlign w:val="bottom"/>
          </w:tcPr>
          <w:p w14:paraId="31F7E9D7" w14:textId="1E678F25"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13</w:t>
            </w:r>
          </w:p>
        </w:tc>
      </w:tr>
      <w:tr w:rsidR="00C911A8" w:rsidRPr="00A2512C" w14:paraId="62112046" w14:textId="77777777" w:rsidTr="0075607E">
        <w:trPr>
          <w:trHeight w:val="202"/>
        </w:trPr>
        <w:tc>
          <w:tcPr>
            <w:tcW w:w="3865" w:type="dxa"/>
            <w:shd w:val="clear" w:color="auto" w:fill="auto"/>
            <w:noWrap/>
            <w:vAlign w:val="bottom"/>
          </w:tcPr>
          <w:p w14:paraId="535E2726" w14:textId="15E3F586" w:rsidR="00C911A8" w:rsidRPr="00A2512C" w:rsidRDefault="00B94A6E" w:rsidP="00B94A6E">
            <w:pPr>
              <w:spacing w:after="0" w:line="240" w:lineRule="auto"/>
              <w:rPr>
                <w:rFonts w:asciiTheme="majorHAnsi" w:hAnsiTheme="majorHAnsi"/>
                <w:sz w:val="21"/>
                <w:szCs w:val="21"/>
              </w:rPr>
            </w:pPr>
            <w:r w:rsidRPr="00A2512C">
              <w:rPr>
                <w:rFonts w:asciiTheme="majorHAnsi" w:hAnsiTheme="majorHAnsi" w:cs="Calibri"/>
              </w:rPr>
              <w:t xml:space="preserve">Business Coach/Consultant </w:t>
            </w:r>
          </w:p>
        </w:tc>
        <w:tc>
          <w:tcPr>
            <w:tcW w:w="1170" w:type="dxa"/>
            <w:shd w:val="clear" w:color="auto" w:fill="auto"/>
            <w:noWrap/>
            <w:vAlign w:val="bottom"/>
          </w:tcPr>
          <w:p w14:paraId="5E10BCA3" w14:textId="2A657BDD"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23</w:t>
            </w:r>
          </w:p>
        </w:tc>
        <w:tc>
          <w:tcPr>
            <w:tcW w:w="3870" w:type="dxa"/>
            <w:vAlign w:val="bottom"/>
          </w:tcPr>
          <w:p w14:paraId="7BE7DCAD" w14:textId="124DA04F"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Youth Flag Football Coach</w:t>
            </w:r>
          </w:p>
        </w:tc>
        <w:tc>
          <w:tcPr>
            <w:tcW w:w="1080" w:type="dxa"/>
            <w:vAlign w:val="bottom"/>
          </w:tcPr>
          <w:p w14:paraId="0909C50C" w14:textId="470BB411"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12</w:t>
            </w:r>
          </w:p>
        </w:tc>
      </w:tr>
      <w:tr w:rsidR="00C911A8" w:rsidRPr="00A2512C" w14:paraId="176639BC" w14:textId="77777777" w:rsidTr="0075607E">
        <w:trPr>
          <w:trHeight w:val="202"/>
        </w:trPr>
        <w:tc>
          <w:tcPr>
            <w:tcW w:w="3865" w:type="dxa"/>
            <w:shd w:val="clear" w:color="auto" w:fill="auto"/>
            <w:noWrap/>
            <w:vAlign w:val="bottom"/>
          </w:tcPr>
          <w:p w14:paraId="66C90D54" w14:textId="2707C0F3"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Basketball Coach</w:t>
            </w:r>
          </w:p>
        </w:tc>
        <w:tc>
          <w:tcPr>
            <w:tcW w:w="1170" w:type="dxa"/>
            <w:shd w:val="clear" w:color="auto" w:fill="auto"/>
            <w:noWrap/>
            <w:vAlign w:val="bottom"/>
          </w:tcPr>
          <w:p w14:paraId="4A114EAB" w14:textId="6F81FCC5"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23</w:t>
            </w:r>
          </w:p>
        </w:tc>
        <w:tc>
          <w:tcPr>
            <w:tcW w:w="3870" w:type="dxa"/>
            <w:vAlign w:val="bottom"/>
          </w:tcPr>
          <w:p w14:paraId="4FB531DF" w14:textId="68CB113E"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Wellness Coach</w:t>
            </w:r>
          </w:p>
        </w:tc>
        <w:tc>
          <w:tcPr>
            <w:tcW w:w="1080" w:type="dxa"/>
            <w:vAlign w:val="bottom"/>
          </w:tcPr>
          <w:p w14:paraId="7547275A" w14:textId="51616525"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12</w:t>
            </w:r>
          </w:p>
        </w:tc>
      </w:tr>
      <w:tr w:rsidR="00C911A8" w:rsidRPr="00A2512C" w14:paraId="3AD9D538" w14:textId="77777777" w:rsidTr="0075607E">
        <w:trPr>
          <w:trHeight w:val="202"/>
        </w:trPr>
        <w:tc>
          <w:tcPr>
            <w:tcW w:w="3865" w:type="dxa"/>
            <w:shd w:val="clear" w:color="auto" w:fill="auto"/>
            <w:noWrap/>
            <w:vAlign w:val="bottom"/>
          </w:tcPr>
          <w:p w14:paraId="5B5C05E4" w14:textId="20720C51"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Head Coach</w:t>
            </w:r>
          </w:p>
        </w:tc>
        <w:tc>
          <w:tcPr>
            <w:tcW w:w="1170" w:type="dxa"/>
            <w:shd w:val="clear" w:color="auto" w:fill="auto"/>
            <w:noWrap/>
            <w:vAlign w:val="bottom"/>
          </w:tcPr>
          <w:p w14:paraId="745AE88C" w14:textId="524F4B07"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22</w:t>
            </w:r>
          </w:p>
        </w:tc>
        <w:tc>
          <w:tcPr>
            <w:tcW w:w="3870" w:type="dxa"/>
            <w:vAlign w:val="bottom"/>
          </w:tcPr>
          <w:p w14:paraId="0FCACBBC" w14:textId="46FE2FF2"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Tennis Coach</w:t>
            </w:r>
          </w:p>
        </w:tc>
        <w:tc>
          <w:tcPr>
            <w:tcW w:w="1080" w:type="dxa"/>
            <w:vAlign w:val="bottom"/>
          </w:tcPr>
          <w:p w14:paraId="71F6B2C7" w14:textId="2082400A"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12</w:t>
            </w:r>
          </w:p>
        </w:tc>
      </w:tr>
      <w:tr w:rsidR="00C911A8" w:rsidRPr="00A2512C" w14:paraId="59B8F9F7" w14:textId="77777777" w:rsidTr="0075607E">
        <w:trPr>
          <w:trHeight w:val="202"/>
        </w:trPr>
        <w:tc>
          <w:tcPr>
            <w:tcW w:w="3865" w:type="dxa"/>
            <w:shd w:val="clear" w:color="auto" w:fill="auto"/>
            <w:noWrap/>
            <w:vAlign w:val="bottom"/>
          </w:tcPr>
          <w:p w14:paraId="434BAE67" w14:textId="3FDF9367"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Studio Coach</w:t>
            </w:r>
          </w:p>
        </w:tc>
        <w:tc>
          <w:tcPr>
            <w:tcW w:w="1170" w:type="dxa"/>
            <w:shd w:val="clear" w:color="auto" w:fill="auto"/>
            <w:noWrap/>
            <w:vAlign w:val="bottom"/>
          </w:tcPr>
          <w:p w14:paraId="496E85C7" w14:textId="7F26B31A"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20</w:t>
            </w:r>
          </w:p>
        </w:tc>
        <w:tc>
          <w:tcPr>
            <w:tcW w:w="3870" w:type="dxa"/>
            <w:vAlign w:val="bottom"/>
          </w:tcPr>
          <w:p w14:paraId="47B62E2F" w14:textId="0AB1E0BD" w:rsidR="00C911A8" w:rsidRPr="00A2512C" w:rsidRDefault="00C911A8" w:rsidP="00C911A8">
            <w:pPr>
              <w:spacing w:after="0" w:line="240" w:lineRule="auto"/>
              <w:rPr>
                <w:rFonts w:asciiTheme="majorHAnsi" w:hAnsiTheme="majorHAnsi"/>
                <w:sz w:val="21"/>
                <w:szCs w:val="21"/>
              </w:rPr>
            </w:pPr>
            <w:r w:rsidRPr="00A2512C">
              <w:rPr>
                <w:rFonts w:asciiTheme="majorHAnsi" w:hAnsiTheme="majorHAnsi" w:cs="Calibri"/>
              </w:rPr>
              <w:t>Player's Pass Regional Partner</w:t>
            </w:r>
          </w:p>
        </w:tc>
        <w:tc>
          <w:tcPr>
            <w:tcW w:w="1080" w:type="dxa"/>
            <w:vAlign w:val="bottom"/>
          </w:tcPr>
          <w:p w14:paraId="33168988" w14:textId="6507628A" w:rsidR="00C911A8" w:rsidRPr="00A2512C" w:rsidRDefault="00C911A8" w:rsidP="00C911A8">
            <w:pPr>
              <w:spacing w:after="0" w:line="240" w:lineRule="auto"/>
              <w:jc w:val="center"/>
              <w:rPr>
                <w:rFonts w:asciiTheme="majorHAnsi" w:hAnsiTheme="majorHAnsi"/>
                <w:sz w:val="21"/>
                <w:szCs w:val="21"/>
              </w:rPr>
            </w:pPr>
            <w:r w:rsidRPr="00A2512C">
              <w:rPr>
                <w:rFonts w:asciiTheme="majorHAnsi" w:hAnsiTheme="majorHAnsi" w:cs="Calibri"/>
              </w:rPr>
              <w:t>12</w:t>
            </w:r>
          </w:p>
        </w:tc>
      </w:tr>
    </w:tbl>
    <w:p w14:paraId="558592F8" w14:textId="77777777" w:rsidR="00F601E4" w:rsidRPr="00A2512C" w:rsidRDefault="00F601E4" w:rsidP="002B3DE0">
      <w:pPr>
        <w:pStyle w:val="NoSpacing"/>
        <w:ind w:left="144"/>
        <w:rPr>
          <w:rFonts w:asciiTheme="majorHAnsi" w:hAnsiTheme="majorHAnsi"/>
          <w:i/>
          <w:sz w:val="20"/>
          <w:szCs w:val="20"/>
        </w:rPr>
      </w:pPr>
    </w:p>
    <w:p w14:paraId="7E5D2A48" w14:textId="4BBE9BB1" w:rsidR="00F601E4" w:rsidRPr="00A2512C" w:rsidRDefault="00F601E4" w:rsidP="00F601E4">
      <w:pPr>
        <w:pStyle w:val="NoSpacing"/>
        <w:spacing w:after="60"/>
        <w:rPr>
          <w:rFonts w:asciiTheme="majorHAnsi" w:hAnsiTheme="majorHAnsi"/>
          <w:b/>
        </w:rPr>
      </w:pPr>
      <w:r w:rsidRPr="00A2512C">
        <w:rPr>
          <w:rFonts w:asciiTheme="majorHAnsi" w:hAnsiTheme="majorHAnsi"/>
          <w:b/>
        </w:rPr>
        <w:t xml:space="preserve">Table 4.b Top Job Titles for </w:t>
      </w:r>
      <w:r w:rsidR="00E5007A">
        <w:rPr>
          <w:rFonts w:asciiTheme="majorHAnsi" w:hAnsiTheme="majorHAnsi"/>
          <w:b/>
          <w:bCs/>
        </w:rPr>
        <w:t xml:space="preserve">Athletic Coaching </w:t>
      </w:r>
      <w:r w:rsidRPr="00A2512C">
        <w:rPr>
          <w:rFonts w:asciiTheme="majorHAnsi" w:hAnsiTheme="majorHAnsi"/>
          <w:b/>
        </w:rPr>
        <w:t>Occupations for latest 12 months (</w:t>
      </w:r>
      <w:r w:rsidR="005276C7" w:rsidRPr="00A2512C">
        <w:rPr>
          <w:rFonts w:asciiTheme="majorHAnsi" w:hAnsiTheme="majorHAnsi"/>
          <w:b/>
        </w:rPr>
        <w:t>Sept 2019 - Aug 2020</w:t>
      </w:r>
      <w:r w:rsidRPr="00A2512C">
        <w:rPr>
          <w:rFonts w:asciiTheme="majorHAnsi" w:hAnsiTheme="majorHAnsi"/>
          <w:b/>
        </w:rPr>
        <w:t xml:space="preserve">) </w:t>
      </w:r>
      <w:r w:rsidR="00F6072A">
        <w:rPr>
          <w:rFonts w:asciiTheme="majorHAnsi" w:hAnsiTheme="majorHAnsi"/>
          <w:b/>
        </w:rPr>
        <w:t xml:space="preserve">           </w:t>
      </w:r>
      <w:r w:rsidR="009B2004" w:rsidRPr="00A2512C">
        <w:rPr>
          <w:rFonts w:asciiTheme="majorHAnsi" w:hAnsiTheme="majorHAnsi"/>
          <w:b/>
          <w:bCs/>
        </w:rPr>
        <w:t>Mid-Peninsula</w:t>
      </w:r>
      <w:r w:rsidR="00E5007A">
        <w:rPr>
          <w:rFonts w:asciiTheme="majorHAnsi" w:hAnsiTheme="majorHAnsi"/>
          <w:b/>
          <w:bCs/>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2512C"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2512C" w:rsidRDefault="00F601E4" w:rsidP="001D4D8F">
            <w:pPr>
              <w:spacing w:after="0" w:line="240" w:lineRule="auto"/>
              <w:rPr>
                <w:rFonts w:asciiTheme="majorHAnsi" w:eastAsia="Times New Roman" w:hAnsiTheme="majorHAnsi"/>
                <w:bCs/>
              </w:rPr>
            </w:pPr>
            <w:r w:rsidRPr="00A2512C">
              <w:rPr>
                <w:rFonts w:asciiTheme="majorHAnsi" w:eastAsia="Times New Roman" w:hAnsiTheme="majorHAnsi"/>
                <w:bCs/>
              </w:rPr>
              <w:t>Common Title</w:t>
            </w:r>
          </w:p>
        </w:tc>
        <w:tc>
          <w:tcPr>
            <w:tcW w:w="1080" w:type="dxa"/>
            <w:shd w:val="clear" w:color="auto" w:fill="E0EE7C" w:themeFill="accent3" w:themeFillTint="66"/>
            <w:vAlign w:val="center"/>
          </w:tcPr>
          <w:p w14:paraId="4FCE0845" w14:textId="08796D67" w:rsidR="00F601E4" w:rsidRPr="00A2512C" w:rsidRDefault="009B2004" w:rsidP="001D4D8F">
            <w:pPr>
              <w:spacing w:after="0" w:line="240" w:lineRule="auto"/>
              <w:jc w:val="center"/>
              <w:rPr>
                <w:rFonts w:asciiTheme="majorHAnsi" w:eastAsia="Times New Roman" w:hAnsiTheme="majorHAnsi"/>
                <w:bCs/>
              </w:rPr>
            </w:pPr>
            <w:r w:rsidRPr="00A2512C">
              <w:rPr>
                <w:rFonts w:asciiTheme="majorHAnsi" w:hAnsiTheme="majorHAnsi"/>
                <w:bCs/>
              </w:rPr>
              <w:t>Mid-Peninsula</w:t>
            </w:r>
          </w:p>
        </w:tc>
        <w:tc>
          <w:tcPr>
            <w:tcW w:w="3960" w:type="dxa"/>
            <w:shd w:val="clear" w:color="auto" w:fill="E0EE7C" w:themeFill="accent3" w:themeFillTint="66"/>
            <w:vAlign w:val="center"/>
          </w:tcPr>
          <w:p w14:paraId="2E20305C" w14:textId="77777777" w:rsidR="00F601E4" w:rsidRPr="00A2512C" w:rsidRDefault="00F601E4" w:rsidP="001D4D8F">
            <w:pPr>
              <w:spacing w:after="0" w:line="240" w:lineRule="auto"/>
              <w:rPr>
                <w:rFonts w:asciiTheme="majorHAnsi" w:eastAsia="Times New Roman" w:hAnsiTheme="majorHAnsi"/>
                <w:bCs/>
              </w:rPr>
            </w:pPr>
            <w:r w:rsidRPr="00A2512C">
              <w:rPr>
                <w:rFonts w:asciiTheme="majorHAnsi" w:eastAsia="Times New Roman" w:hAnsiTheme="majorHAnsi"/>
                <w:bCs/>
              </w:rPr>
              <w:t>Common Title</w:t>
            </w:r>
          </w:p>
        </w:tc>
        <w:tc>
          <w:tcPr>
            <w:tcW w:w="1170" w:type="dxa"/>
            <w:shd w:val="clear" w:color="auto" w:fill="E0EE7C" w:themeFill="accent3" w:themeFillTint="66"/>
            <w:vAlign w:val="center"/>
          </w:tcPr>
          <w:p w14:paraId="309ADACF" w14:textId="0B3048E2" w:rsidR="00F601E4" w:rsidRPr="00A2512C" w:rsidRDefault="009B2004" w:rsidP="001D4D8F">
            <w:pPr>
              <w:spacing w:after="0" w:line="240" w:lineRule="auto"/>
              <w:jc w:val="center"/>
              <w:rPr>
                <w:rFonts w:asciiTheme="majorHAnsi" w:eastAsia="Times New Roman" w:hAnsiTheme="majorHAnsi"/>
                <w:bCs/>
              </w:rPr>
            </w:pPr>
            <w:r w:rsidRPr="00A2512C">
              <w:rPr>
                <w:rFonts w:asciiTheme="majorHAnsi" w:hAnsiTheme="majorHAnsi"/>
                <w:bCs/>
              </w:rPr>
              <w:t>Mid-Peninsula</w:t>
            </w:r>
          </w:p>
        </w:tc>
      </w:tr>
      <w:tr w:rsidR="00C911A8" w:rsidRPr="00A2512C" w14:paraId="5597ED10" w14:textId="77777777" w:rsidTr="0075607E">
        <w:trPr>
          <w:trHeight w:val="202"/>
        </w:trPr>
        <w:tc>
          <w:tcPr>
            <w:tcW w:w="3865" w:type="dxa"/>
            <w:shd w:val="clear" w:color="auto" w:fill="auto"/>
            <w:noWrap/>
            <w:vAlign w:val="bottom"/>
          </w:tcPr>
          <w:p w14:paraId="1E354E9A" w14:textId="3849BB09" w:rsidR="00C911A8" w:rsidRPr="00A2512C" w:rsidRDefault="00C911A8" w:rsidP="00C911A8">
            <w:pPr>
              <w:spacing w:after="0" w:line="240" w:lineRule="auto"/>
              <w:rPr>
                <w:rFonts w:asciiTheme="majorHAnsi" w:hAnsiTheme="majorHAnsi"/>
              </w:rPr>
            </w:pPr>
            <w:r w:rsidRPr="00A2512C">
              <w:rPr>
                <w:rFonts w:asciiTheme="majorHAnsi" w:hAnsiTheme="majorHAnsi" w:cs="Calibri"/>
              </w:rPr>
              <w:t>Head Of Finance</w:t>
            </w:r>
          </w:p>
        </w:tc>
        <w:tc>
          <w:tcPr>
            <w:tcW w:w="1080" w:type="dxa"/>
            <w:shd w:val="clear" w:color="auto" w:fill="auto"/>
            <w:vAlign w:val="bottom"/>
          </w:tcPr>
          <w:p w14:paraId="0E18E740" w14:textId="7F990F00"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55</w:t>
            </w:r>
          </w:p>
        </w:tc>
        <w:tc>
          <w:tcPr>
            <w:tcW w:w="3960" w:type="dxa"/>
            <w:vAlign w:val="bottom"/>
          </w:tcPr>
          <w:p w14:paraId="6C6C3D84" w14:textId="2DE15ED3" w:rsidR="00C911A8" w:rsidRPr="00A2512C" w:rsidRDefault="00C911A8" w:rsidP="00C911A8">
            <w:pPr>
              <w:spacing w:after="0" w:line="240" w:lineRule="auto"/>
              <w:rPr>
                <w:rFonts w:asciiTheme="majorHAnsi" w:hAnsiTheme="majorHAnsi"/>
              </w:rPr>
            </w:pPr>
            <w:r w:rsidRPr="00A2512C">
              <w:rPr>
                <w:rFonts w:asciiTheme="majorHAnsi" w:hAnsiTheme="majorHAnsi" w:cs="Calibri"/>
              </w:rPr>
              <w:t>Head Swim Coach</w:t>
            </w:r>
          </w:p>
        </w:tc>
        <w:tc>
          <w:tcPr>
            <w:tcW w:w="1170" w:type="dxa"/>
            <w:vAlign w:val="bottom"/>
          </w:tcPr>
          <w:p w14:paraId="5ED612B1" w14:textId="39FF86D1"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6</w:t>
            </w:r>
          </w:p>
        </w:tc>
      </w:tr>
      <w:tr w:rsidR="00C911A8" w:rsidRPr="00A2512C" w14:paraId="060AD65D" w14:textId="77777777" w:rsidTr="0075607E">
        <w:trPr>
          <w:trHeight w:val="202"/>
        </w:trPr>
        <w:tc>
          <w:tcPr>
            <w:tcW w:w="3865" w:type="dxa"/>
            <w:shd w:val="clear" w:color="auto" w:fill="auto"/>
            <w:noWrap/>
            <w:vAlign w:val="bottom"/>
          </w:tcPr>
          <w:p w14:paraId="406E53B5" w14:textId="1AE3C251" w:rsidR="00C911A8" w:rsidRPr="00A2512C" w:rsidRDefault="00C911A8" w:rsidP="00C911A8">
            <w:pPr>
              <w:spacing w:after="0" w:line="240" w:lineRule="auto"/>
              <w:rPr>
                <w:rFonts w:asciiTheme="majorHAnsi" w:hAnsiTheme="majorHAnsi"/>
              </w:rPr>
            </w:pPr>
            <w:r w:rsidRPr="00A2512C">
              <w:rPr>
                <w:rFonts w:asciiTheme="majorHAnsi" w:hAnsiTheme="majorHAnsi" w:cs="Calibri"/>
              </w:rPr>
              <w:t>Coach</w:t>
            </w:r>
          </w:p>
        </w:tc>
        <w:tc>
          <w:tcPr>
            <w:tcW w:w="1080" w:type="dxa"/>
            <w:shd w:val="clear" w:color="auto" w:fill="auto"/>
            <w:vAlign w:val="bottom"/>
          </w:tcPr>
          <w:p w14:paraId="5D5D2636" w14:textId="2EA24E5B"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28</w:t>
            </w:r>
          </w:p>
        </w:tc>
        <w:tc>
          <w:tcPr>
            <w:tcW w:w="3960" w:type="dxa"/>
            <w:vAlign w:val="bottom"/>
          </w:tcPr>
          <w:p w14:paraId="598FC17A" w14:textId="23A4C3FD" w:rsidR="00C911A8" w:rsidRPr="00A2512C" w:rsidRDefault="00C911A8" w:rsidP="00C911A8">
            <w:pPr>
              <w:spacing w:after="0" w:line="240" w:lineRule="auto"/>
              <w:rPr>
                <w:rFonts w:asciiTheme="majorHAnsi" w:hAnsiTheme="majorHAnsi"/>
              </w:rPr>
            </w:pPr>
            <w:r w:rsidRPr="00A2512C">
              <w:rPr>
                <w:rFonts w:asciiTheme="majorHAnsi" w:hAnsiTheme="majorHAnsi" w:cs="Calibri"/>
              </w:rPr>
              <w:t>Head Of Adqc - Biological Technologies</w:t>
            </w:r>
          </w:p>
        </w:tc>
        <w:tc>
          <w:tcPr>
            <w:tcW w:w="1170" w:type="dxa"/>
            <w:vAlign w:val="bottom"/>
          </w:tcPr>
          <w:p w14:paraId="0AC36BCA" w14:textId="02FF8CF7"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6</w:t>
            </w:r>
          </w:p>
        </w:tc>
      </w:tr>
      <w:tr w:rsidR="00C911A8" w:rsidRPr="00A2512C" w14:paraId="7E3D03BB" w14:textId="77777777" w:rsidTr="0075607E">
        <w:trPr>
          <w:trHeight w:val="202"/>
        </w:trPr>
        <w:tc>
          <w:tcPr>
            <w:tcW w:w="3865" w:type="dxa"/>
            <w:shd w:val="clear" w:color="auto" w:fill="auto"/>
            <w:noWrap/>
            <w:vAlign w:val="bottom"/>
          </w:tcPr>
          <w:p w14:paraId="68CE672E" w14:textId="20CFA138" w:rsidR="00C911A8" w:rsidRPr="00A2512C" w:rsidRDefault="00C911A8" w:rsidP="00C911A8">
            <w:pPr>
              <w:spacing w:after="0" w:line="240" w:lineRule="auto"/>
              <w:rPr>
                <w:rFonts w:asciiTheme="majorHAnsi" w:hAnsiTheme="majorHAnsi"/>
              </w:rPr>
            </w:pPr>
            <w:r w:rsidRPr="00A2512C">
              <w:rPr>
                <w:rFonts w:asciiTheme="majorHAnsi" w:hAnsiTheme="majorHAnsi" w:cs="Calibri"/>
              </w:rPr>
              <w:t>Swimming Instructor</w:t>
            </w:r>
          </w:p>
        </w:tc>
        <w:tc>
          <w:tcPr>
            <w:tcW w:w="1080" w:type="dxa"/>
            <w:shd w:val="clear" w:color="auto" w:fill="auto"/>
            <w:vAlign w:val="bottom"/>
          </w:tcPr>
          <w:p w14:paraId="65650ED7" w14:textId="5868B1BE"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11</w:t>
            </w:r>
          </w:p>
        </w:tc>
        <w:tc>
          <w:tcPr>
            <w:tcW w:w="3960" w:type="dxa"/>
            <w:vAlign w:val="bottom"/>
          </w:tcPr>
          <w:p w14:paraId="70F739ED" w14:textId="4377B30B" w:rsidR="00C911A8" w:rsidRPr="00A2512C" w:rsidRDefault="00C911A8" w:rsidP="00C911A8">
            <w:pPr>
              <w:spacing w:after="0" w:line="240" w:lineRule="auto"/>
              <w:rPr>
                <w:rFonts w:asciiTheme="majorHAnsi" w:hAnsiTheme="majorHAnsi"/>
              </w:rPr>
            </w:pPr>
            <w:r w:rsidRPr="00A2512C">
              <w:rPr>
                <w:rFonts w:asciiTheme="majorHAnsi" w:hAnsiTheme="majorHAnsi" w:cs="Calibri"/>
              </w:rPr>
              <w:t>Extended Camp Coordinator</w:t>
            </w:r>
          </w:p>
        </w:tc>
        <w:tc>
          <w:tcPr>
            <w:tcW w:w="1170" w:type="dxa"/>
            <w:vAlign w:val="bottom"/>
          </w:tcPr>
          <w:p w14:paraId="69F1D9CA" w14:textId="621C91D9"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6</w:t>
            </w:r>
          </w:p>
        </w:tc>
      </w:tr>
      <w:tr w:rsidR="00C911A8" w:rsidRPr="00A2512C" w14:paraId="3BE6A2D0" w14:textId="77777777" w:rsidTr="0075607E">
        <w:trPr>
          <w:trHeight w:val="202"/>
        </w:trPr>
        <w:tc>
          <w:tcPr>
            <w:tcW w:w="3865" w:type="dxa"/>
            <w:shd w:val="clear" w:color="auto" w:fill="auto"/>
            <w:noWrap/>
            <w:vAlign w:val="bottom"/>
          </w:tcPr>
          <w:p w14:paraId="05C5059D" w14:textId="7D141E66" w:rsidR="00C911A8" w:rsidRPr="00A2512C" w:rsidRDefault="00C911A8" w:rsidP="00C911A8">
            <w:pPr>
              <w:spacing w:after="0" w:line="240" w:lineRule="auto"/>
              <w:rPr>
                <w:rFonts w:asciiTheme="majorHAnsi" w:hAnsiTheme="majorHAnsi"/>
              </w:rPr>
            </w:pPr>
            <w:r w:rsidRPr="00A2512C">
              <w:rPr>
                <w:rFonts w:asciiTheme="majorHAnsi" w:hAnsiTheme="majorHAnsi" w:cs="Calibri"/>
              </w:rPr>
              <w:t>Soccer Coach</w:t>
            </w:r>
          </w:p>
        </w:tc>
        <w:tc>
          <w:tcPr>
            <w:tcW w:w="1080" w:type="dxa"/>
            <w:shd w:val="clear" w:color="auto" w:fill="auto"/>
            <w:vAlign w:val="bottom"/>
          </w:tcPr>
          <w:p w14:paraId="0DDD428F" w14:textId="07DF36D4"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11</w:t>
            </w:r>
          </w:p>
        </w:tc>
        <w:tc>
          <w:tcPr>
            <w:tcW w:w="3960" w:type="dxa"/>
            <w:vAlign w:val="bottom"/>
          </w:tcPr>
          <w:p w14:paraId="7C4F2F81" w14:textId="19471B97" w:rsidR="00C911A8" w:rsidRPr="00A2512C" w:rsidRDefault="00C911A8" w:rsidP="00C911A8">
            <w:pPr>
              <w:spacing w:after="0" w:line="240" w:lineRule="auto"/>
              <w:rPr>
                <w:rFonts w:asciiTheme="majorHAnsi" w:hAnsiTheme="majorHAnsi"/>
              </w:rPr>
            </w:pPr>
            <w:r w:rsidRPr="00A2512C">
              <w:rPr>
                <w:rFonts w:asciiTheme="majorHAnsi" w:hAnsiTheme="majorHAnsi" w:cs="Calibri"/>
              </w:rPr>
              <w:t>Senior Automation Coach</w:t>
            </w:r>
          </w:p>
        </w:tc>
        <w:tc>
          <w:tcPr>
            <w:tcW w:w="1170" w:type="dxa"/>
            <w:vAlign w:val="bottom"/>
          </w:tcPr>
          <w:p w14:paraId="603A694D" w14:textId="57FA28A6"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5E50FAC9" w14:textId="77777777" w:rsidTr="0075607E">
        <w:trPr>
          <w:trHeight w:val="202"/>
        </w:trPr>
        <w:tc>
          <w:tcPr>
            <w:tcW w:w="3865" w:type="dxa"/>
            <w:shd w:val="clear" w:color="auto" w:fill="auto"/>
            <w:noWrap/>
            <w:vAlign w:val="bottom"/>
          </w:tcPr>
          <w:p w14:paraId="1A00D85C" w14:textId="32F65C5F" w:rsidR="00C911A8" w:rsidRPr="00A2512C" w:rsidRDefault="00C911A8" w:rsidP="00C911A8">
            <w:pPr>
              <w:spacing w:after="0" w:line="240" w:lineRule="auto"/>
              <w:rPr>
                <w:rFonts w:asciiTheme="majorHAnsi" w:hAnsiTheme="majorHAnsi"/>
              </w:rPr>
            </w:pPr>
            <w:r w:rsidRPr="00A2512C">
              <w:rPr>
                <w:rFonts w:asciiTheme="majorHAnsi" w:hAnsiTheme="majorHAnsi" w:cs="Calibri"/>
              </w:rPr>
              <w:t>Secdevops Coach</w:t>
            </w:r>
          </w:p>
        </w:tc>
        <w:tc>
          <w:tcPr>
            <w:tcW w:w="1080" w:type="dxa"/>
            <w:shd w:val="clear" w:color="auto" w:fill="auto"/>
            <w:vAlign w:val="bottom"/>
          </w:tcPr>
          <w:p w14:paraId="18711E06" w14:textId="304269DA"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11</w:t>
            </w:r>
          </w:p>
        </w:tc>
        <w:tc>
          <w:tcPr>
            <w:tcW w:w="3960" w:type="dxa"/>
            <w:vAlign w:val="bottom"/>
          </w:tcPr>
          <w:p w14:paraId="46999D8D" w14:textId="7EE392A7" w:rsidR="00C911A8" w:rsidRPr="00A2512C" w:rsidRDefault="00C911A8" w:rsidP="00C911A8">
            <w:pPr>
              <w:spacing w:after="0" w:line="240" w:lineRule="auto"/>
              <w:rPr>
                <w:rFonts w:asciiTheme="majorHAnsi" w:hAnsiTheme="majorHAnsi"/>
              </w:rPr>
            </w:pPr>
            <w:r w:rsidRPr="00A2512C">
              <w:rPr>
                <w:rFonts w:asciiTheme="majorHAnsi" w:hAnsiTheme="majorHAnsi" w:cs="Calibri"/>
              </w:rPr>
              <w:t>Pre-School Soccer Coach</w:t>
            </w:r>
          </w:p>
        </w:tc>
        <w:tc>
          <w:tcPr>
            <w:tcW w:w="1170" w:type="dxa"/>
            <w:vAlign w:val="bottom"/>
          </w:tcPr>
          <w:p w14:paraId="7DAFDA27" w14:textId="7B7E154A"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7DA19858" w14:textId="77777777" w:rsidTr="0075607E">
        <w:trPr>
          <w:trHeight w:val="202"/>
        </w:trPr>
        <w:tc>
          <w:tcPr>
            <w:tcW w:w="3865" w:type="dxa"/>
            <w:shd w:val="clear" w:color="auto" w:fill="auto"/>
            <w:noWrap/>
            <w:vAlign w:val="bottom"/>
          </w:tcPr>
          <w:p w14:paraId="63B1CB28" w14:textId="2F03A534" w:rsidR="00C911A8" w:rsidRPr="00A2512C" w:rsidRDefault="00C911A8" w:rsidP="00C911A8">
            <w:pPr>
              <w:spacing w:after="0" w:line="240" w:lineRule="auto"/>
              <w:rPr>
                <w:rFonts w:asciiTheme="majorHAnsi" w:hAnsiTheme="majorHAnsi"/>
              </w:rPr>
            </w:pPr>
            <w:r w:rsidRPr="00A2512C">
              <w:rPr>
                <w:rFonts w:asciiTheme="majorHAnsi" w:hAnsiTheme="majorHAnsi" w:cs="Calibri"/>
              </w:rPr>
              <w:t>Assistant Swim Team Coach</w:t>
            </w:r>
          </w:p>
        </w:tc>
        <w:tc>
          <w:tcPr>
            <w:tcW w:w="1080" w:type="dxa"/>
            <w:shd w:val="clear" w:color="auto" w:fill="auto"/>
            <w:vAlign w:val="bottom"/>
          </w:tcPr>
          <w:p w14:paraId="3E6EE72C" w14:textId="39E59654"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11</w:t>
            </w:r>
          </w:p>
        </w:tc>
        <w:tc>
          <w:tcPr>
            <w:tcW w:w="3960" w:type="dxa"/>
            <w:vAlign w:val="bottom"/>
          </w:tcPr>
          <w:p w14:paraId="3FA752B5" w14:textId="37C4F792" w:rsidR="00C911A8" w:rsidRPr="00A2512C" w:rsidRDefault="00C911A8" w:rsidP="00C911A8">
            <w:pPr>
              <w:spacing w:after="0" w:line="240" w:lineRule="auto"/>
              <w:rPr>
                <w:rFonts w:asciiTheme="majorHAnsi" w:hAnsiTheme="majorHAnsi"/>
              </w:rPr>
            </w:pPr>
            <w:r w:rsidRPr="00A2512C">
              <w:rPr>
                <w:rFonts w:asciiTheme="majorHAnsi" w:hAnsiTheme="majorHAnsi" w:cs="Calibri"/>
              </w:rPr>
              <w:t>Kid's Sports Coach/Kid's Sports Instructor</w:t>
            </w:r>
          </w:p>
        </w:tc>
        <w:tc>
          <w:tcPr>
            <w:tcW w:w="1170" w:type="dxa"/>
            <w:vAlign w:val="bottom"/>
          </w:tcPr>
          <w:p w14:paraId="190F5E4E" w14:textId="1A5A7AD3"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1B98B68E" w14:textId="77777777" w:rsidTr="0075607E">
        <w:trPr>
          <w:trHeight w:val="202"/>
        </w:trPr>
        <w:tc>
          <w:tcPr>
            <w:tcW w:w="3865" w:type="dxa"/>
            <w:shd w:val="clear" w:color="auto" w:fill="auto"/>
            <w:noWrap/>
            <w:vAlign w:val="bottom"/>
          </w:tcPr>
          <w:p w14:paraId="3B5E6925" w14:textId="1C26C1E1" w:rsidR="00C911A8" w:rsidRPr="00A2512C" w:rsidRDefault="00C911A8" w:rsidP="00C911A8">
            <w:pPr>
              <w:spacing w:after="0" w:line="240" w:lineRule="auto"/>
              <w:rPr>
                <w:rFonts w:asciiTheme="majorHAnsi" w:hAnsiTheme="majorHAnsi"/>
              </w:rPr>
            </w:pPr>
            <w:r w:rsidRPr="00A2512C">
              <w:rPr>
                <w:rFonts w:asciiTheme="majorHAnsi" w:hAnsiTheme="majorHAnsi" w:cs="Calibri"/>
              </w:rPr>
              <w:t>Head Coach</w:t>
            </w:r>
          </w:p>
        </w:tc>
        <w:tc>
          <w:tcPr>
            <w:tcW w:w="1080" w:type="dxa"/>
            <w:shd w:val="clear" w:color="auto" w:fill="auto"/>
            <w:vAlign w:val="bottom"/>
          </w:tcPr>
          <w:p w14:paraId="54443400" w14:textId="15E88452"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10</w:t>
            </w:r>
          </w:p>
        </w:tc>
        <w:tc>
          <w:tcPr>
            <w:tcW w:w="3960" w:type="dxa"/>
            <w:vAlign w:val="bottom"/>
          </w:tcPr>
          <w:p w14:paraId="578BB718" w14:textId="1428FE61" w:rsidR="00C911A8" w:rsidRPr="00A2512C" w:rsidRDefault="00C911A8" w:rsidP="00C911A8">
            <w:pPr>
              <w:spacing w:after="0" w:line="240" w:lineRule="auto"/>
              <w:rPr>
                <w:rFonts w:asciiTheme="majorHAnsi" w:hAnsiTheme="majorHAnsi"/>
              </w:rPr>
            </w:pPr>
            <w:r w:rsidRPr="00A2512C">
              <w:rPr>
                <w:rFonts w:asciiTheme="majorHAnsi" w:hAnsiTheme="majorHAnsi" w:cs="Calibri"/>
              </w:rPr>
              <w:t>Head Women's Volleyball Coach</w:t>
            </w:r>
          </w:p>
        </w:tc>
        <w:tc>
          <w:tcPr>
            <w:tcW w:w="1170" w:type="dxa"/>
            <w:vAlign w:val="bottom"/>
          </w:tcPr>
          <w:p w14:paraId="4F5C1B86" w14:textId="03B398BF"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674EC63F" w14:textId="77777777" w:rsidTr="0075607E">
        <w:trPr>
          <w:trHeight w:val="202"/>
        </w:trPr>
        <w:tc>
          <w:tcPr>
            <w:tcW w:w="3865" w:type="dxa"/>
            <w:shd w:val="clear" w:color="auto" w:fill="auto"/>
            <w:noWrap/>
            <w:vAlign w:val="bottom"/>
          </w:tcPr>
          <w:p w14:paraId="4CA01504" w14:textId="1BF79222" w:rsidR="00C911A8" w:rsidRPr="00A2512C" w:rsidRDefault="00C911A8" w:rsidP="00C911A8">
            <w:pPr>
              <w:spacing w:after="0" w:line="240" w:lineRule="auto"/>
              <w:rPr>
                <w:rFonts w:asciiTheme="majorHAnsi" w:hAnsiTheme="majorHAnsi"/>
              </w:rPr>
            </w:pPr>
            <w:r w:rsidRPr="00A2512C">
              <w:rPr>
                <w:rFonts w:asciiTheme="majorHAnsi" w:hAnsiTheme="majorHAnsi" w:cs="Calibri"/>
              </w:rPr>
              <w:t>Youth Soccer Coach</w:t>
            </w:r>
          </w:p>
        </w:tc>
        <w:tc>
          <w:tcPr>
            <w:tcW w:w="1080" w:type="dxa"/>
            <w:shd w:val="clear" w:color="auto" w:fill="auto"/>
            <w:vAlign w:val="bottom"/>
          </w:tcPr>
          <w:p w14:paraId="721EB456" w14:textId="03ADE56B"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9</w:t>
            </w:r>
          </w:p>
        </w:tc>
        <w:tc>
          <w:tcPr>
            <w:tcW w:w="3960" w:type="dxa"/>
            <w:vAlign w:val="bottom"/>
          </w:tcPr>
          <w:p w14:paraId="1EF94DF7" w14:textId="4146DCCA" w:rsidR="00C911A8" w:rsidRPr="00A2512C" w:rsidRDefault="00C911A8" w:rsidP="00C911A8">
            <w:pPr>
              <w:spacing w:after="0" w:line="240" w:lineRule="auto"/>
              <w:rPr>
                <w:rFonts w:asciiTheme="majorHAnsi" w:hAnsiTheme="majorHAnsi"/>
              </w:rPr>
            </w:pPr>
            <w:r w:rsidRPr="00A2512C">
              <w:rPr>
                <w:rFonts w:asciiTheme="majorHAnsi" w:hAnsiTheme="majorHAnsi" w:cs="Calibri"/>
              </w:rPr>
              <w:t>Head Varsity Volleyball Coach</w:t>
            </w:r>
          </w:p>
        </w:tc>
        <w:tc>
          <w:tcPr>
            <w:tcW w:w="1170" w:type="dxa"/>
            <w:vAlign w:val="bottom"/>
          </w:tcPr>
          <w:p w14:paraId="334E8B9D" w14:textId="5690FD95"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338DA715" w14:textId="77777777" w:rsidTr="0075607E">
        <w:trPr>
          <w:trHeight w:val="202"/>
        </w:trPr>
        <w:tc>
          <w:tcPr>
            <w:tcW w:w="3865" w:type="dxa"/>
            <w:shd w:val="clear" w:color="auto" w:fill="auto"/>
            <w:noWrap/>
            <w:vAlign w:val="bottom"/>
          </w:tcPr>
          <w:p w14:paraId="54185246" w14:textId="135D32EB" w:rsidR="00C911A8" w:rsidRPr="00A2512C" w:rsidRDefault="00C911A8" w:rsidP="00C911A8">
            <w:pPr>
              <w:spacing w:after="0" w:line="240" w:lineRule="auto"/>
              <w:rPr>
                <w:rFonts w:asciiTheme="majorHAnsi" w:hAnsiTheme="majorHAnsi"/>
              </w:rPr>
            </w:pPr>
            <w:r w:rsidRPr="00A2512C">
              <w:rPr>
                <w:rFonts w:asciiTheme="majorHAnsi" w:hAnsiTheme="majorHAnsi" w:cs="Calibri"/>
              </w:rPr>
              <w:t>Youth Basketball Coach</w:t>
            </w:r>
          </w:p>
        </w:tc>
        <w:tc>
          <w:tcPr>
            <w:tcW w:w="1080" w:type="dxa"/>
            <w:shd w:val="clear" w:color="auto" w:fill="auto"/>
            <w:vAlign w:val="bottom"/>
          </w:tcPr>
          <w:p w14:paraId="174B75A2" w14:textId="79772986"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9</w:t>
            </w:r>
          </w:p>
        </w:tc>
        <w:tc>
          <w:tcPr>
            <w:tcW w:w="3960" w:type="dxa"/>
            <w:vAlign w:val="bottom"/>
          </w:tcPr>
          <w:p w14:paraId="44EC7C60" w14:textId="6B80F6CF" w:rsidR="00C911A8" w:rsidRPr="00A2512C" w:rsidRDefault="00C911A8" w:rsidP="00C911A8">
            <w:pPr>
              <w:spacing w:after="0" w:line="240" w:lineRule="auto"/>
              <w:rPr>
                <w:rFonts w:asciiTheme="majorHAnsi" w:hAnsiTheme="majorHAnsi"/>
              </w:rPr>
            </w:pPr>
            <w:r w:rsidRPr="00A2512C">
              <w:rPr>
                <w:rFonts w:asciiTheme="majorHAnsi" w:hAnsiTheme="majorHAnsi" w:cs="Calibri"/>
              </w:rPr>
              <w:t>Head Soccer Coach</w:t>
            </w:r>
          </w:p>
        </w:tc>
        <w:tc>
          <w:tcPr>
            <w:tcW w:w="1170" w:type="dxa"/>
            <w:vAlign w:val="bottom"/>
          </w:tcPr>
          <w:p w14:paraId="3A14304C" w14:textId="4D894A3A"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08ADCA95" w14:textId="77777777" w:rsidTr="0075607E">
        <w:trPr>
          <w:trHeight w:val="202"/>
        </w:trPr>
        <w:tc>
          <w:tcPr>
            <w:tcW w:w="3865" w:type="dxa"/>
            <w:shd w:val="clear" w:color="auto" w:fill="auto"/>
            <w:noWrap/>
            <w:vAlign w:val="bottom"/>
          </w:tcPr>
          <w:p w14:paraId="5C4F9171" w14:textId="26F1639F" w:rsidR="00C911A8" w:rsidRPr="00A2512C" w:rsidRDefault="00C911A8" w:rsidP="00C911A8">
            <w:pPr>
              <w:spacing w:after="0" w:line="240" w:lineRule="auto"/>
              <w:rPr>
                <w:rFonts w:asciiTheme="majorHAnsi" w:hAnsiTheme="majorHAnsi"/>
              </w:rPr>
            </w:pPr>
            <w:r w:rsidRPr="00A2512C">
              <w:rPr>
                <w:rFonts w:asciiTheme="majorHAnsi" w:hAnsiTheme="majorHAnsi" w:cs="Calibri"/>
              </w:rPr>
              <w:t>Masters Swimming Coach</w:t>
            </w:r>
          </w:p>
        </w:tc>
        <w:tc>
          <w:tcPr>
            <w:tcW w:w="1080" w:type="dxa"/>
            <w:shd w:val="clear" w:color="auto" w:fill="auto"/>
            <w:vAlign w:val="bottom"/>
          </w:tcPr>
          <w:p w14:paraId="48E5D59C" w14:textId="1587885B"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9</w:t>
            </w:r>
          </w:p>
        </w:tc>
        <w:tc>
          <w:tcPr>
            <w:tcW w:w="3960" w:type="dxa"/>
            <w:vAlign w:val="bottom"/>
          </w:tcPr>
          <w:p w14:paraId="3440AC4C" w14:textId="0B86CA60" w:rsidR="00C911A8" w:rsidRPr="00A2512C" w:rsidRDefault="00C911A8" w:rsidP="00C911A8">
            <w:pPr>
              <w:spacing w:after="0" w:line="240" w:lineRule="auto"/>
              <w:rPr>
                <w:rFonts w:asciiTheme="majorHAnsi" w:hAnsiTheme="majorHAnsi"/>
              </w:rPr>
            </w:pPr>
            <w:r w:rsidRPr="00A2512C">
              <w:rPr>
                <w:rFonts w:asciiTheme="majorHAnsi" w:hAnsiTheme="majorHAnsi" w:cs="Calibri"/>
              </w:rPr>
              <w:t>Golf Professional</w:t>
            </w:r>
          </w:p>
        </w:tc>
        <w:tc>
          <w:tcPr>
            <w:tcW w:w="1170" w:type="dxa"/>
            <w:vAlign w:val="bottom"/>
          </w:tcPr>
          <w:p w14:paraId="22B8053D" w14:textId="4D0E8B02"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69C29E25" w14:textId="77777777" w:rsidTr="0075607E">
        <w:trPr>
          <w:trHeight w:val="202"/>
        </w:trPr>
        <w:tc>
          <w:tcPr>
            <w:tcW w:w="3865" w:type="dxa"/>
            <w:shd w:val="clear" w:color="auto" w:fill="auto"/>
            <w:noWrap/>
            <w:vAlign w:val="bottom"/>
          </w:tcPr>
          <w:p w14:paraId="0E416C4E" w14:textId="41F7A62A" w:rsidR="00C911A8" w:rsidRPr="00A2512C" w:rsidRDefault="00C911A8" w:rsidP="00C911A8">
            <w:pPr>
              <w:spacing w:after="0" w:line="240" w:lineRule="auto"/>
              <w:rPr>
                <w:rFonts w:asciiTheme="majorHAnsi" w:hAnsiTheme="majorHAnsi"/>
              </w:rPr>
            </w:pPr>
            <w:r w:rsidRPr="00A2512C">
              <w:rPr>
                <w:rFonts w:asciiTheme="majorHAnsi" w:hAnsiTheme="majorHAnsi" w:cs="Calibri"/>
              </w:rPr>
              <w:t>Personal Fitness Coach</w:t>
            </w:r>
          </w:p>
        </w:tc>
        <w:tc>
          <w:tcPr>
            <w:tcW w:w="1080" w:type="dxa"/>
            <w:shd w:val="clear" w:color="auto" w:fill="auto"/>
            <w:vAlign w:val="bottom"/>
          </w:tcPr>
          <w:p w14:paraId="25B3CAA4" w14:textId="54AE7C50"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7</w:t>
            </w:r>
          </w:p>
        </w:tc>
        <w:tc>
          <w:tcPr>
            <w:tcW w:w="3960" w:type="dxa"/>
            <w:vAlign w:val="bottom"/>
          </w:tcPr>
          <w:p w14:paraId="7D71AB00" w14:textId="44E3E7D9" w:rsidR="00C911A8" w:rsidRPr="00A2512C" w:rsidRDefault="00C911A8" w:rsidP="00C911A8">
            <w:pPr>
              <w:spacing w:after="0" w:line="240" w:lineRule="auto"/>
              <w:rPr>
                <w:rFonts w:asciiTheme="majorHAnsi" w:hAnsiTheme="majorHAnsi"/>
              </w:rPr>
            </w:pPr>
            <w:r w:rsidRPr="00A2512C">
              <w:rPr>
                <w:rFonts w:asciiTheme="majorHAnsi" w:hAnsiTheme="majorHAnsi" w:cs="Calibri"/>
              </w:rPr>
              <w:t>Fitness Coach</w:t>
            </w:r>
          </w:p>
        </w:tc>
        <w:tc>
          <w:tcPr>
            <w:tcW w:w="1170" w:type="dxa"/>
            <w:vAlign w:val="bottom"/>
          </w:tcPr>
          <w:p w14:paraId="587A6006" w14:textId="7642410D"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1140F5BE" w14:textId="77777777" w:rsidTr="0075607E">
        <w:trPr>
          <w:trHeight w:val="202"/>
        </w:trPr>
        <w:tc>
          <w:tcPr>
            <w:tcW w:w="3865" w:type="dxa"/>
            <w:shd w:val="clear" w:color="auto" w:fill="auto"/>
            <w:noWrap/>
            <w:vAlign w:val="bottom"/>
          </w:tcPr>
          <w:p w14:paraId="6A39D4B8" w14:textId="66C68C07" w:rsidR="00C911A8" w:rsidRPr="00A2512C" w:rsidRDefault="00C911A8" w:rsidP="00C911A8">
            <w:pPr>
              <w:spacing w:after="0" w:line="240" w:lineRule="auto"/>
              <w:rPr>
                <w:rFonts w:asciiTheme="majorHAnsi" w:hAnsiTheme="majorHAnsi"/>
              </w:rPr>
            </w:pPr>
            <w:r w:rsidRPr="00A2512C">
              <w:rPr>
                <w:rFonts w:asciiTheme="majorHAnsi" w:hAnsiTheme="majorHAnsi" w:cs="Calibri"/>
              </w:rPr>
              <w:t>Performance Coach</w:t>
            </w:r>
          </w:p>
        </w:tc>
        <w:tc>
          <w:tcPr>
            <w:tcW w:w="1080" w:type="dxa"/>
            <w:shd w:val="clear" w:color="auto" w:fill="auto"/>
            <w:vAlign w:val="bottom"/>
          </w:tcPr>
          <w:p w14:paraId="41A96EA1" w14:textId="69F6CF91"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7</w:t>
            </w:r>
          </w:p>
        </w:tc>
        <w:tc>
          <w:tcPr>
            <w:tcW w:w="3960" w:type="dxa"/>
            <w:vAlign w:val="bottom"/>
          </w:tcPr>
          <w:p w14:paraId="1C05ED8F" w14:textId="3C85E483" w:rsidR="00C911A8" w:rsidRPr="00A2512C" w:rsidRDefault="00C911A8" w:rsidP="00C911A8">
            <w:pPr>
              <w:spacing w:after="0" w:line="240" w:lineRule="auto"/>
              <w:rPr>
                <w:rFonts w:asciiTheme="majorHAnsi" w:hAnsiTheme="majorHAnsi"/>
              </w:rPr>
            </w:pPr>
            <w:r w:rsidRPr="00A2512C">
              <w:rPr>
                <w:rFonts w:asciiTheme="majorHAnsi" w:hAnsiTheme="majorHAnsi" w:cs="Calibri"/>
              </w:rPr>
              <w:t>Early Childhood Soccer Coach</w:t>
            </w:r>
          </w:p>
        </w:tc>
        <w:tc>
          <w:tcPr>
            <w:tcW w:w="1170" w:type="dxa"/>
            <w:vAlign w:val="bottom"/>
          </w:tcPr>
          <w:p w14:paraId="3B6AF4DF" w14:textId="779C5293"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11A6BC11" w14:textId="77777777" w:rsidTr="0075607E">
        <w:trPr>
          <w:trHeight w:val="202"/>
        </w:trPr>
        <w:tc>
          <w:tcPr>
            <w:tcW w:w="3865" w:type="dxa"/>
            <w:shd w:val="clear" w:color="auto" w:fill="auto"/>
            <w:noWrap/>
            <w:vAlign w:val="bottom"/>
          </w:tcPr>
          <w:p w14:paraId="04202EA1" w14:textId="4318BB34" w:rsidR="00C911A8" w:rsidRPr="00A2512C" w:rsidRDefault="00C911A8" w:rsidP="00C911A8">
            <w:pPr>
              <w:spacing w:after="0" w:line="240" w:lineRule="auto"/>
              <w:rPr>
                <w:rFonts w:asciiTheme="majorHAnsi" w:hAnsiTheme="majorHAnsi"/>
              </w:rPr>
            </w:pPr>
            <w:r w:rsidRPr="00A2512C">
              <w:rPr>
                <w:rFonts w:asciiTheme="majorHAnsi" w:hAnsiTheme="majorHAnsi" w:cs="Calibri"/>
              </w:rPr>
              <w:t>Youth Soccer Instructor/Youth Sports Instructor/Youth Worker</w:t>
            </w:r>
          </w:p>
        </w:tc>
        <w:tc>
          <w:tcPr>
            <w:tcW w:w="1080" w:type="dxa"/>
            <w:shd w:val="clear" w:color="auto" w:fill="auto"/>
            <w:vAlign w:val="bottom"/>
          </w:tcPr>
          <w:p w14:paraId="3D4FFABC" w14:textId="26D27FA7"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6</w:t>
            </w:r>
          </w:p>
        </w:tc>
        <w:tc>
          <w:tcPr>
            <w:tcW w:w="3960" w:type="dxa"/>
            <w:vAlign w:val="bottom"/>
          </w:tcPr>
          <w:p w14:paraId="4052D224" w14:textId="7477E143" w:rsidR="00C911A8" w:rsidRPr="00A2512C" w:rsidRDefault="00C911A8" w:rsidP="00C911A8">
            <w:pPr>
              <w:spacing w:after="0" w:line="240" w:lineRule="auto"/>
              <w:rPr>
                <w:rFonts w:asciiTheme="majorHAnsi" w:hAnsiTheme="majorHAnsi"/>
              </w:rPr>
            </w:pPr>
            <w:r w:rsidRPr="00A2512C">
              <w:rPr>
                <w:rFonts w:asciiTheme="majorHAnsi" w:hAnsiTheme="majorHAnsi" w:cs="Calibri"/>
              </w:rPr>
              <w:t>Devops Coach</w:t>
            </w:r>
          </w:p>
        </w:tc>
        <w:tc>
          <w:tcPr>
            <w:tcW w:w="1170" w:type="dxa"/>
            <w:vAlign w:val="bottom"/>
          </w:tcPr>
          <w:p w14:paraId="7B8E0019" w14:textId="3609BF00"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w:t>
            </w:r>
          </w:p>
        </w:tc>
      </w:tr>
      <w:tr w:rsidR="00C911A8" w:rsidRPr="00A2512C" w14:paraId="6D1613CB" w14:textId="77777777" w:rsidTr="0075607E">
        <w:trPr>
          <w:trHeight w:val="202"/>
        </w:trPr>
        <w:tc>
          <w:tcPr>
            <w:tcW w:w="3865" w:type="dxa"/>
            <w:shd w:val="clear" w:color="auto" w:fill="auto"/>
            <w:noWrap/>
            <w:vAlign w:val="bottom"/>
          </w:tcPr>
          <w:p w14:paraId="44898AC1" w14:textId="2EF13FFD" w:rsidR="00C911A8" w:rsidRPr="00A2512C" w:rsidRDefault="00C911A8" w:rsidP="00C911A8">
            <w:pPr>
              <w:spacing w:after="0" w:line="240" w:lineRule="auto"/>
              <w:rPr>
                <w:rFonts w:asciiTheme="majorHAnsi" w:hAnsiTheme="majorHAnsi"/>
              </w:rPr>
            </w:pPr>
            <w:r w:rsidRPr="00A2512C">
              <w:rPr>
                <w:rFonts w:asciiTheme="majorHAnsi" w:hAnsiTheme="majorHAnsi" w:cs="Calibri"/>
              </w:rPr>
              <w:t>Leader In Coach &amp; Consultant</w:t>
            </w:r>
          </w:p>
        </w:tc>
        <w:tc>
          <w:tcPr>
            <w:tcW w:w="1080" w:type="dxa"/>
            <w:shd w:val="clear" w:color="auto" w:fill="auto"/>
            <w:vAlign w:val="bottom"/>
          </w:tcPr>
          <w:p w14:paraId="7B39874E" w14:textId="78309058" w:rsidR="00C911A8" w:rsidRPr="00A2512C" w:rsidRDefault="00C911A8" w:rsidP="00C911A8">
            <w:pPr>
              <w:spacing w:after="0" w:line="240" w:lineRule="auto"/>
              <w:jc w:val="center"/>
              <w:rPr>
                <w:rFonts w:asciiTheme="majorHAnsi" w:eastAsia="Times New Roman" w:hAnsiTheme="majorHAnsi"/>
              </w:rPr>
            </w:pPr>
            <w:r w:rsidRPr="00A2512C">
              <w:rPr>
                <w:rFonts w:asciiTheme="majorHAnsi" w:hAnsiTheme="majorHAnsi" w:cs="Calibri"/>
              </w:rPr>
              <w:t>6</w:t>
            </w:r>
          </w:p>
        </w:tc>
        <w:tc>
          <w:tcPr>
            <w:tcW w:w="3960" w:type="dxa"/>
            <w:vAlign w:val="bottom"/>
          </w:tcPr>
          <w:p w14:paraId="6908AB80" w14:textId="7A1E6C16" w:rsidR="00C911A8" w:rsidRPr="00A2512C" w:rsidRDefault="00C911A8" w:rsidP="00C911A8">
            <w:pPr>
              <w:spacing w:after="0" w:line="240" w:lineRule="auto"/>
              <w:rPr>
                <w:rFonts w:asciiTheme="majorHAnsi" w:hAnsiTheme="majorHAnsi"/>
              </w:rPr>
            </w:pPr>
            <w:r w:rsidRPr="00A2512C">
              <w:rPr>
                <w:rFonts w:asciiTheme="majorHAnsi" w:hAnsiTheme="majorHAnsi" w:cs="Calibri"/>
              </w:rPr>
              <w:t>Youth Sports Coach</w:t>
            </w:r>
          </w:p>
        </w:tc>
        <w:tc>
          <w:tcPr>
            <w:tcW w:w="1170" w:type="dxa"/>
            <w:vAlign w:val="bottom"/>
          </w:tcPr>
          <w:p w14:paraId="2F41097F" w14:textId="7C258C63"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4</w:t>
            </w:r>
          </w:p>
        </w:tc>
      </w:tr>
    </w:tbl>
    <w:p w14:paraId="77509501" w14:textId="36697EBD" w:rsidR="00E5007A" w:rsidRPr="00E5007A" w:rsidRDefault="00750FFE" w:rsidP="00E5007A">
      <w:pPr>
        <w:pStyle w:val="NoSpacing"/>
        <w:rPr>
          <w:rFonts w:asciiTheme="majorHAnsi" w:hAnsiTheme="majorHAnsi"/>
          <w:i/>
          <w:sz w:val="20"/>
          <w:szCs w:val="20"/>
        </w:rPr>
      </w:pPr>
      <w:r w:rsidRPr="00A2512C">
        <w:rPr>
          <w:rFonts w:asciiTheme="majorHAnsi" w:hAnsiTheme="majorHAnsi"/>
          <w:i/>
          <w:sz w:val="20"/>
          <w:szCs w:val="20"/>
        </w:rPr>
        <w:t>Source: Burning Glass</w:t>
      </w:r>
    </w:p>
    <w:p w14:paraId="5A1CC8ED" w14:textId="226F4D88" w:rsidR="002155A4" w:rsidRPr="00E5007A" w:rsidRDefault="002155A4" w:rsidP="00E5007A">
      <w:pPr>
        <w:pStyle w:val="Heading1"/>
        <w:spacing w:before="1440"/>
      </w:pPr>
      <w:r w:rsidRPr="00E5007A">
        <w:t>Industry Concentration</w:t>
      </w:r>
    </w:p>
    <w:p w14:paraId="612AE15C" w14:textId="1FD2E900" w:rsidR="002155A4" w:rsidRPr="00A2512C" w:rsidRDefault="000E5421" w:rsidP="00502B5D">
      <w:pPr>
        <w:pStyle w:val="NoSpacing"/>
        <w:spacing w:after="60"/>
        <w:rPr>
          <w:rFonts w:asciiTheme="majorHAnsi" w:hAnsiTheme="majorHAnsi"/>
          <w:b/>
        </w:rPr>
      </w:pPr>
      <w:r w:rsidRPr="00A2512C">
        <w:rPr>
          <w:rFonts w:asciiTheme="majorHAnsi" w:hAnsiTheme="majorHAnsi"/>
          <w:b/>
        </w:rPr>
        <w:t>Table 5</w:t>
      </w:r>
      <w:r w:rsidR="004C666A" w:rsidRPr="00A2512C">
        <w:rPr>
          <w:rFonts w:asciiTheme="majorHAnsi" w:hAnsiTheme="majorHAnsi"/>
          <w:b/>
        </w:rPr>
        <w:t xml:space="preserve">. </w:t>
      </w:r>
      <w:r w:rsidR="001C1787" w:rsidRPr="00A2512C">
        <w:rPr>
          <w:rFonts w:asciiTheme="majorHAnsi" w:hAnsiTheme="majorHAnsi"/>
          <w:b/>
        </w:rPr>
        <w:t xml:space="preserve">Industries hiring </w:t>
      </w:r>
      <w:r w:rsidR="00E5007A">
        <w:rPr>
          <w:rFonts w:asciiTheme="majorHAnsi" w:hAnsiTheme="majorHAnsi"/>
          <w:b/>
          <w:bCs/>
        </w:rPr>
        <w:t xml:space="preserve">Athletic Coaching </w:t>
      </w:r>
      <w:r w:rsidR="001C1787" w:rsidRPr="00A2512C">
        <w:rPr>
          <w:rFonts w:asciiTheme="majorHAnsi" w:hAnsiTheme="maj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A2512C"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A2512C" w:rsidRDefault="008B4A8C" w:rsidP="008B4A8C">
            <w:pPr>
              <w:spacing w:after="0" w:line="240" w:lineRule="auto"/>
              <w:rPr>
                <w:rFonts w:asciiTheme="majorHAnsi" w:eastAsia="Times New Roman" w:hAnsiTheme="majorHAnsi"/>
                <w:bCs/>
              </w:rPr>
            </w:pPr>
            <w:r w:rsidRPr="00A2512C">
              <w:rPr>
                <w:rFonts w:asciiTheme="majorHAnsi" w:eastAsia="Times New Roman" w:hAnsiTheme="majorHAnsi"/>
                <w:bCs/>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A2512C" w:rsidRDefault="008B4A8C" w:rsidP="008B4A8C">
            <w:pPr>
              <w:spacing w:after="0" w:line="240" w:lineRule="auto"/>
              <w:jc w:val="center"/>
              <w:rPr>
                <w:rFonts w:asciiTheme="majorHAnsi" w:eastAsia="Times New Roman" w:hAnsiTheme="majorHAnsi"/>
                <w:bCs/>
              </w:rPr>
            </w:pPr>
            <w:r w:rsidRPr="00A2512C">
              <w:rPr>
                <w:rFonts w:asciiTheme="majorHAnsi" w:eastAsia="Times New Roman" w:hAnsiTheme="majorHAnsi"/>
                <w:bCs/>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A2512C" w:rsidRDefault="00CA7C27" w:rsidP="008B4A8C">
            <w:pPr>
              <w:spacing w:after="0" w:line="240" w:lineRule="auto"/>
              <w:jc w:val="center"/>
              <w:rPr>
                <w:rFonts w:asciiTheme="majorHAnsi" w:eastAsia="Times New Roman" w:hAnsiTheme="majorHAnsi"/>
                <w:bCs/>
              </w:rPr>
            </w:pPr>
            <w:r w:rsidRPr="00A2512C">
              <w:rPr>
                <w:rFonts w:asciiTheme="majorHAnsi" w:eastAsia="Times New Roman" w:hAnsiTheme="majorHAnsi"/>
                <w:bCs/>
              </w:rPr>
              <w:t>Jobs in Industry (2024</w:t>
            </w:r>
            <w:r w:rsidR="008B4A8C" w:rsidRPr="00A2512C">
              <w:rPr>
                <w:rFonts w:asciiTheme="majorHAnsi" w:eastAsia="Times New Roman" w:hAnsiTheme="majorHAnsi"/>
                <w:bCs/>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A2512C" w:rsidRDefault="008B4A8C" w:rsidP="008B4A8C">
            <w:pPr>
              <w:spacing w:after="0" w:line="240" w:lineRule="auto"/>
              <w:jc w:val="center"/>
              <w:rPr>
                <w:rFonts w:asciiTheme="majorHAnsi" w:eastAsia="Times New Roman" w:hAnsiTheme="majorHAnsi"/>
                <w:bCs/>
              </w:rPr>
            </w:pPr>
            <w:r w:rsidRPr="00A2512C">
              <w:rPr>
                <w:rFonts w:asciiTheme="majorHAnsi" w:eastAsia="Times New Roman" w:hAnsiTheme="majorHAnsi"/>
                <w:bCs/>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A2512C" w:rsidRDefault="00B25CA1" w:rsidP="00B25CA1">
            <w:pPr>
              <w:jc w:val="center"/>
              <w:rPr>
                <w:rFonts w:asciiTheme="majorHAnsi" w:hAnsiTheme="majorHAnsi" w:cs="Calibri"/>
              </w:rPr>
            </w:pPr>
            <w:r w:rsidRPr="00A2512C">
              <w:rPr>
                <w:rFonts w:asciiTheme="majorHAnsi" w:hAnsiTheme="majorHAnsi" w:cs="Calibri"/>
              </w:rPr>
              <w:t>% Occupation Group in Industry (2019)</w:t>
            </w:r>
          </w:p>
        </w:tc>
      </w:tr>
      <w:tr w:rsidR="000641FD" w:rsidRPr="00A2512C" w14:paraId="19F540E1" w14:textId="77777777" w:rsidTr="00C911A8">
        <w:trPr>
          <w:trHeight w:val="202"/>
        </w:trPr>
        <w:tc>
          <w:tcPr>
            <w:tcW w:w="5580" w:type="dxa"/>
            <w:tcBorders>
              <w:right w:val="single" w:sz="4" w:space="0" w:color="A9A9A9" w:themeColor="accent5"/>
            </w:tcBorders>
            <w:shd w:val="clear" w:color="auto" w:fill="auto"/>
            <w:noWrap/>
            <w:vAlign w:val="center"/>
          </w:tcPr>
          <w:p w14:paraId="7F215B49" w14:textId="31E32212" w:rsidR="000641FD" w:rsidRPr="00A2512C" w:rsidRDefault="000641FD" w:rsidP="000641FD">
            <w:pPr>
              <w:spacing w:after="0" w:line="240" w:lineRule="auto"/>
              <w:rPr>
                <w:rFonts w:asciiTheme="majorHAnsi" w:hAnsiTheme="majorHAnsi"/>
              </w:rPr>
            </w:pPr>
            <w:r w:rsidRPr="00A2512C">
              <w:rPr>
                <w:rFonts w:asciiTheme="majorHAnsi" w:hAnsiTheme="majorHAnsi" w:cs="Calibri"/>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19EE64D"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1,479</w:t>
            </w:r>
          </w:p>
        </w:tc>
        <w:tc>
          <w:tcPr>
            <w:tcW w:w="990" w:type="dxa"/>
            <w:tcBorders>
              <w:left w:val="single" w:sz="4" w:space="0" w:color="A9A9A9" w:themeColor="accent5"/>
              <w:right w:val="single" w:sz="4" w:space="0" w:color="A9A9A9" w:themeColor="accent5"/>
            </w:tcBorders>
            <w:vAlign w:val="bottom"/>
          </w:tcPr>
          <w:p w14:paraId="54A1078F" w14:textId="77F60909"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1,645</w:t>
            </w:r>
          </w:p>
        </w:tc>
        <w:tc>
          <w:tcPr>
            <w:tcW w:w="1170" w:type="dxa"/>
            <w:tcBorders>
              <w:left w:val="single" w:sz="4" w:space="0" w:color="A9A9A9" w:themeColor="accent5"/>
              <w:right w:val="single" w:sz="4" w:space="0" w:color="A9A9A9" w:themeColor="accent5"/>
            </w:tcBorders>
            <w:vAlign w:val="bottom"/>
          </w:tcPr>
          <w:p w14:paraId="40ABE3A6" w14:textId="34C5A238"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11%</w:t>
            </w:r>
          </w:p>
        </w:tc>
        <w:tc>
          <w:tcPr>
            <w:tcW w:w="1530" w:type="dxa"/>
            <w:tcBorders>
              <w:left w:val="single" w:sz="4" w:space="0" w:color="A9A9A9" w:themeColor="accent5"/>
              <w:right w:val="single" w:sz="4" w:space="0" w:color="A9A9A9" w:themeColor="accent5"/>
            </w:tcBorders>
            <w:vAlign w:val="bottom"/>
          </w:tcPr>
          <w:p w14:paraId="1D4923F5" w14:textId="1CED133D"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15%</w:t>
            </w:r>
          </w:p>
        </w:tc>
      </w:tr>
      <w:tr w:rsidR="000641FD" w:rsidRPr="00A2512C" w14:paraId="057A263B" w14:textId="77777777" w:rsidTr="00C911A8">
        <w:trPr>
          <w:trHeight w:val="202"/>
        </w:trPr>
        <w:tc>
          <w:tcPr>
            <w:tcW w:w="5580" w:type="dxa"/>
            <w:tcBorders>
              <w:right w:val="single" w:sz="4" w:space="0" w:color="A9A9A9" w:themeColor="accent5"/>
            </w:tcBorders>
            <w:shd w:val="clear" w:color="auto" w:fill="auto"/>
            <w:noWrap/>
            <w:vAlign w:val="center"/>
          </w:tcPr>
          <w:p w14:paraId="2F15A507" w14:textId="4E07DD48" w:rsidR="000641FD" w:rsidRPr="00A2512C" w:rsidRDefault="000641FD" w:rsidP="000641FD">
            <w:pPr>
              <w:spacing w:after="0" w:line="240" w:lineRule="auto"/>
              <w:rPr>
                <w:rFonts w:asciiTheme="majorHAnsi" w:hAnsiTheme="majorHAnsi"/>
              </w:rPr>
            </w:pPr>
            <w:r w:rsidRPr="00A2512C">
              <w:rPr>
                <w:rFonts w:asciiTheme="majorHAnsi" w:hAnsiTheme="maj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EC0EFFF"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986</w:t>
            </w:r>
          </w:p>
        </w:tc>
        <w:tc>
          <w:tcPr>
            <w:tcW w:w="990" w:type="dxa"/>
            <w:tcBorders>
              <w:left w:val="single" w:sz="4" w:space="0" w:color="A9A9A9" w:themeColor="accent5"/>
              <w:right w:val="single" w:sz="4" w:space="0" w:color="A9A9A9" w:themeColor="accent5"/>
            </w:tcBorders>
            <w:vAlign w:val="bottom"/>
          </w:tcPr>
          <w:p w14:paraId="0D18BC68" w14:textId="6AC3BF22"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1,087</w:t>
            </w:r>
          </w:p>
        </w:tc>
        <w:tc>
          <w:tcPr>
            <w:tcW w:w="1170" w:type="dxa"/>
            <w:tcBorders>
              <w:left w:val="single" w:sz="4" w:space="0" w:color="A9A9A9" w:themeColor="accent5"/>
              <w:right w:val="single" w:sz="4" w:space="0" w:color="A9A9A9" w:themeColor="accent5"/>
            </w:tcBorders>
            <w:vAlign w:val="bottom"/>
          </w:tcPr>
          <w:p w14:paraId="09009902" w14:textId="72886FB6"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10%</w:t>
            </w:r>
          </w:p>
        </w:tc>
        <w:tc>
          <w:tcPr>
            <w:tcW w:w="1530" w:type="dxa"/>
            <w:tcBorders>
              <w:left w:val="single" w:sz="4" w:space="0" w:color="A9A9A9" w:themeColor="accent5"/>
              <w:right w:val="single" w:sz="4" w:space="0" w:color="A9A9A9" w:themeColor="accent5"/>
            </w:tcBorders>
            <w:vAlign w:val="bottom"/>
          </w:tcPr>
          <w:p w14:paraId="76FA902E" w14:textId="77329CB0"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10%</w:t>
            </w:r>
          </w:p>
        </w:tc>
      </w:tr>
      <w:tr w:rsidR="000641FD" w:rsidRPr="00A2512C" w14:paraId="701BE19E" w14:textId="77777777" w:rsidTr="00C911A8">
        <w:trPr>
          <w:trHeight w:val="202"/>
        </w:trPr>
        <w:tc>
          <w:tcPr>
            <w:tcW w:w="5580" w:type="dxa"/>
            <w:tcBorders>
              <w:right w:val="single" w:sz="4" w:space="0" w:color="A9A9A9" w:themeColor="accent5"/>
            </w:tcBorders>
            <w:shd w:val="clear" w:color="auto" w:fill="auto"/>
            <w:noWrap/>
            <w:vAlign w:val="center"/>
          </w:tcPr>
          <w:p w14:paraId="3A19601A" w14:textId="6BB20AA4" w:rsidR="000641FD" w:rsidRPr="00A2512C" w:rsidRDefault="000641FD" w:rsidP="000641FD">
            <w:pPr>
              <w:spacing w:after="0" w:line="240" w:lineRule="auto"/>
              <w:rPr>
                <w:rFonts w:asciiTheme="majorHAnsi" w:hAnsiTheme="majorHAnsi"/>
              </w:rPr>
            </w:pPr>
            <w:r w:rsidRPr="00A2512C">
              <w:rPr>
                <w:rFonts w:asciiTheme="majorHAnsi" w:hAnsiTheme="majorHAnsi" w:cs="Calibri"/>
              </w:rPr>
              <w:t>Exam Preparation and Tutoring (611691)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84F156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943</w:t>
            </w:r>
          </w:p>
        </w:tc>
        <w:tc>
          <w:tcPr>
            <w:tcW w:w="990" w:type="dxa"/>
            <w:tcBorders>
              <w:left w:val="single" w:sz="4" w:space="0" w:color="A9A9A9" w:themeColor="accent5"/>
              <w:right w:val="single" w:sz="4" w:space="0" w:color="A9A9A9" w:themeColor="accent5"/>
            </w:tcBorders>
            <w:vAlign w:val="bottom"/>
          </w:tcPr>
          <w:p w14:paraId="679E1651" w14:textId="7CF54345"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1,083</w:t>
            </w:r>
          </w:p>
        </w:tc>
        <w:tc>
          <w:tcPr>
            <w:tcW w:w="1170" w:type="dxa"/>
            <w:tcBorders>
              <w:left w:val="single" w:sz="4" w:space="0" w:color="A9A9A9" w:themeColor="accent5"/>
              <w:right w:val="single" w:sz="4" w:space="0" w:color="A9A9A9" w:themeColor="accent5"/>
            </w:tcBorders>
            <w:vAlign w:val="bottom"/>
          </w:tcPr>
          <w:p w14:paraId="36CB13B1" w14:textId="68229E02"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15%</w:t>
            </w:r>
          </w:p>
        </w:tc>
        <w:tc>
          <w:tcPr>
            <w:tcW w:w="1530" w:type="dxa"/>
            <w:tcBorders>
              <w:left w:val="single" w:sz="4" w:space="0" w:color="A9A9A9" w:themeColor="accent5"/>
              <w:right w:val="single" w:sz="4" w:space="0" w:color="A9A9A9" w:themeColor="accent5"/>
            </w:tcBorders>
            <w:vAlign w:val="bottom"/>
          </w:tcPr>
          <w:p w14:paraId="27BF4737" w14:textId="13149AF4"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9%</w:t>
            </w:r>
          </w:p>
        </w:tc>
      </w:tr>
      <w:tr w:rsidR="000641FD" w:rsidRPr="00A2512C" w14:paraId="5532CB39" w14:textId="77777777" w:rsidTr="00C911A8">
        <w:trPr>
          <w:trHeight w:val="202"/>
        </w:trPr>
        <w:tc>
          <w:tcPr>
            <w:tcW w:w="5580" w:type="dxa"/>
            <w:tcBorders>
              <w:right w:val="single" w:sz="4" w:space="0" w:color="A9A9A9" w:themeColor="accent5"/>
            </w:tcBorders>
            <w:shd w:val="clear" w:color="auto" w:fill="auto"/>
            <w:noWrap/>
            <w:vAlign w:val="center"/>
          </w:tcPr>
          <w:p w14:paraId="78AB6607" w14:textId="18894F85" w:rsidR="000641FD" w:rsidRPr="00A2512C" w:rsidRDefault="000641FD" w:rsidP="000641FD">
            <w:pPr>
              <w:spacing w:after="0" w:line="240" w:lineRule="auto"/>
              <w:rPr>
                <w:rFonts w:asciiTheme="majorHAnsi" w:hAnsiTheme="majorHAnsi"/>
              </w:rPr>
            </w:pPr>
            <w:r w:rsidRPr="00A2512C">
              <w:rPr>
                <w:rFonts w:asciiTheme="majorHAnsi" w:hAnsiTheme="majorHAnsi" w:cs="Calibri"/>
              </w:rPr>
              <w:t>Sports and Recreation Instruction (611620)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6BC62B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910</w:t>
            </w:r>
          </w:p>
        </w:tc>
        <w:tc>
          <w:tcPr>
            <w:tcW w:w="990" w:type="dxa"/>
            <w:tcBorders>
              <w:left w:val="single" w:sz="4" w:space="0" w:color="A9A9A9" w:themeColor="accent5"/>
              <w:right w:val="single" w:sz="4" w:space="0" w:color="A9A9A9" w:themeColor="accent5"/>
            </w:tcBorders>
            <w:vAlign w:val="bottom"/>
          </w:tcPr>
          <w:p w14:paraId="66437646" w14:textId="6424695D"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1,040</w:t>
            </w:r>
          </w:p>
        </w:tc>
        <w:tc>
          <w:tcPr>
            <w:tcW w:w="1170" w:type="dxa"/>
            <w:tcBorders>
              <w:left w:val="single" w:sz="4" w:space="0" w:color="A9A9A9" w:themeColor="accent5"/>
              <w:right w:val="single" w:sz="4" w:space="0" w:color="A9A9A9" w:themeColor="accent5"/>
            </w:tcBorders>
            <w:vAlign w:val="bottom"/>
          </w:tcPr>
          <w:p w14:paraId="451D37E4" w14:textId="63EAEEEC"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14%</w:t>
            </w:r>
          </w:p>
        </w:tc>
        <w:tc>
          <w:tcPr>
            <w:tcW w:w="1530" w:type="dxa"/>
            <w:tcBorders>
              <w:left w:val="single" w:sz="4" w:space="0" w:color="A9A9A9" w:themeColor="accent5"/>
              <w:right w:val="single" w:sz="4" w:space="0" w:color="A9A9A9" w:themeColor="accent5"/>
            </w:tcBorders>
            <w:vAlign w:val="bottom"/>
          </w:tcPr>
          <w:p w14:paraId="0CF60537" w14:textId="46DCC148"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9%</w:t>
            </w:r>
          </w:p>
        </w:tc>
      </w:tr>
      <w:tr w:rsidR="000641FD" w:rsidRPr="00A2512C" w14:paraId="2D553181" w14:textId="77777777" w:rsidTr="00C911A8">
        <w:trPr>
          <w:trHeight w:val="202"/>
        </w:trPr>
        <w:tc>
          <w:tcPr>
            <w:tcW w:w="5580" w:type="dxa"/>
            <w:tcBorders>
              <w:right w:val="single" w:sz="4" w:space="0" w:color="A9A9A9" w:themeColor="accent5"/>
            </w:tcBorders>
            <w:shd w:val="clear" w:color="auto" w:fill="auto"/>
            <w:noWrap/>
            <w:vAlign w:val="center"/>
          </w:tcPr>
          <w:p w14:paraId="18AB250C" w14:textId="1DEFB010" w:rsidR="000641FD" w:rsidRPr="00A2512C" w:rsidRDefault="000641FD" w:rsidP="000641FD">
            <w:pPr>
              <w:spacing w:after="0" w:line="240" w:lineRule="auto"/>
              <w:rPr>
                <w:rFonts w:asciiTheme="majorHAnsi" w:hAnsiTheme="majorHAnsi"/>
              </w:rPr>
            </w:pPr>
            <w:r w:rsidRPr="00A2512C">
              <w:rPr>
                <w:rFonts w:asciiTheme="majorHAnsi" w:hAnsiTheme="maj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F42258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767</w:t>
            </w:r>
          </w:p>
        </w:tc>
        <w:tc>
          <w:tcPr>
            <w:tcW w:w="990" w:type="dxa"/>
            <w:tcBorders>
              <w:left w:val="single" w:sz="4" w:space="0" w:color="A9A9A9" w:themeColor="accent5"/>
              <w:right w:val="single" w:sz="4" w:space="0" w:color="A9A9A9" w:themeColor="accent5"/>
            </w:tcBorders>
            <w:vAlign w:val="bottom"/>
          </w:tcPr>
          <w:p w14:paraId="6C66179B" w14:textId="77A6DCCC"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795</w:t>
            </w:r>
          </w:p>
        </w:tc>
        <w:tc>
          <w:tcPr>
            <w:tcW w:w="1170" w:type="dxa"/>
            <w:tcBorders>
              <w:left w:val="single" w:sz="4" w:space="0" w:color="A9A9A9" w:themeColor="accent5"/>
              <w:right w:val="single" w:sz="4" w:space="0" w:color="A9A9A9" w:themeColor="accent5"/>
            </w:tcBorders>
            <w:vAlign w:val="bottom"/>
          </w:tcPr>
          <w:p w14:paraId="23A49178" w14:textId="57716AC1"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4%</w:t>
            </w:r>
          </w:p>
        </w:tc>
        <w:tc>
          <w:tcPr>
            <w:tcW w:w="1530" w:type="dxa"/>
            <w:tcBorders>
              <w:left w:val="single" w:sz="4" w:space="0" w:color="A9A9A9" w:themeColor="accent5"/>
              <w:right w:val="single" w:sz="4" w:space="0" w:color="A9A9A9" w:themeColor="accent5"/>
            </w:tcBorders>
            <w:vAlign w:val="bottom"/>
          </w:tcPr>
          <w:p w14:paraId="7B6D5B51" w14:textId="351956A4"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8%</w:t>
            </w:r>
          </w:p>
        </w:tc>
      </w:tr>
      <w:tr w:rsidR="000641FD" w:rsidRPr="00A2512C" w14:paraId="35B587A7" w14:textId="77777777" w:rsidTr="00C911A8">
        <w:trPr>
          <w:trHeight w:val="202"/>
        </w:trPr>
        <w:tc>
          <w:tcPr>
            <w:tcW w:w="5580" w:type="dxa"/>
            <w:tcBorders>
              <w:right w:val="single" w:sz="4" w:space="0" w:color="A9A9A9" w:themeColor="accent5"/>
            </w:tcBorders>
            <w:shd w:val="clear" w:color="auto" w:fill="auto"/>
            <w:noWrap/>
            <w:vAlign w:val="center"/>
          </w:tcPr>
          <w:p w14:paraId="3858FE1A" w14:textId="281D93F7" w:rsidR="000641FD" w:rsidRPr="00A2512C" w:rsidRDefault="000641FD" w:rsidP="000641FD">
            <w:pPr>
              <w:spacing w:after="0" w:line="240" w:lineRule="auto"/>
              <w:rPr>
                <w:rFonts w:asciiTheme="majorHAnsi" w:hAnsiTheme="majorHAnsi"/>
              </w:rPr>
            </w:pPr>
            <w:r w:rsidRPr="00A2512C">
              <w:rPr>
                <w:rFonts w:asciiTheme="majorHAnsi" w:hAnsiTheme="majorHAnsi" w:cs="Calibri"/>
              </w:rPr>
              <w:t>Fine Arts Schools (611610)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1C24206"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703</w:t>
            </w:r>
          </w:p>
        </w:tc>
        <w:tc>
          <w:tcPr>
            <w:tcW w:w="990" w:type="dxa"/>
            <w:tcBorders>
              <w:left w:val="single" w:sz="4" w:space="0" w:color="A9A9A9" w:themeColor="accent5"/>
              <w:right w:val="single" w:sz="4" w:space="0" w:color="A9A9A9" w:themeColor="accent5"/>
            </w:tcBorders>
            <w:vAlign w:val="bottom"/>
          </w:tcPr>
          <w:p w14:paraId="5D9F4DB4" w14:textId="646BAB1B"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808</w:t>
            </w:r>
          </w:p>
        </w:tc>
        <w:tc>
          <w:tcPr>
            <w:tcW w:w="1170" w:type="dxa"/>
            <w:tcBorders>
              <w:left w:val="single" w:sz="4" w:space="0" w:color="A9A9A9" w:themeColor="accent5"/>
              <w:right w:val="single" w:sz="4" w:space="0" w:color="A9A9A9" w:themeColor="accent5"/>
            </w:tcBorders>
            <w:vAlign w:val="bottom"/>
          </w:tcPr>
          <w:p w14:paraId="4374CC9B" w14:textId="11901D3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15%</w:t>
            </w:r>
          </w:p>
        </w:tc>
        <w:tc>
          <w:tcPr>
            <w:tcW w:w="1530" w:type="dxa"/>
            <w:tcBorders>
              <w:left w:val="single" w:sz="4" w:space="0" w:color="A9A9A9" w:themeColor="accent5"/>
              <w:right w:val="single" w:sz="4" w:space="0" w:color="A9A9A9" w:themeColor="accent5"/>
            </w:tcBorders>
            <w:vAlign w:val="bottom"/>
          </w:tcPr>
          <w:p w14:paraId="72DA2475" w14:textId="60BDFB8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7%</w:t>
            </w:r>
          </w:p>
        </w:tc>
      </w:tr>
      <w:tr w:rsidR="000641FD" w:rsidRPr="00A2512C" w14:paraId="05376A3A" w14:textId="77777777" w:rsidTr="00C911A8">
        <w:trPr>
          <w:trHeight w:val="202"/>
        </w:trPr>
        <w:tc>
          <w:tcPr>
            <w:tcW w:w="5580" w:type="dxa"/>
            <w:tcBorders>
              <w:right w:val="single" w:sz="4" w:space="0" w:color="A9A9A9" w:themeColor="accent5"/>
            </w:tcBorders>
            <w:shd w:val="clear" w:color="auto" w:fill="auto"/>
            <w:noWrap/>
            <w:vAlign w:val="center"/>
          </w:tcPr>
          <w:p w14:paraId="1021E1EB" w14:textId="73686D58" w:rsidR="000641FD" w:rsidRPr="00A2512C" w:rsidRDefault="000641FD" w:rsidP="000641FD">
            <w:pPr>
              <w:spacing w:after="0" w:line="240" w:lineRule="auto"/>
              <w:rPr>
                <w:rFonts w:asciiTheme="majorHAnsi" w:hAnsiTheme="majorHAnsi"/>
              </w:rPr>
            </w:pPr>
            <w:r w:rsidRPr="00A2512C">
              <w:rPr>
                <w:rFonts w:asciiTheme="majorHAnsi" w:hAnsiTheme="majorHAnsi" w:cs="Calibri"/>
              </w:rPr>
              <w:t>All Other Miscellaneous Schools and Instruction (611699)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837C55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647</w:t>
            </w:r>
          </w:p>
        </w:tc>
        <w:tc>
          <w:tcPr>
            <w:tcW w:w="990" w:type="dxa"/>
            <w:tcBorders>
              <w:left w:val="single" w:sz="4" w:space="0" w:color="A9A9A9" w:themeColor="accent5"/>
              <w:right w:val="single" w:sz="4" w:space="0" w:color="A9A9A9" w:themeColor="accent5"/>
            </w:tcBorders>
            <w:vAlign w:val="bottom"/>
          </w:tcPr>
          <w:p w14:paraId="281E7DF1" w14:textId="5E9AD540"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819</w:t>
            </w:r>
          </w:p>
        </w:tc>
        <w:tc>
          <w:tcPr>
            <w:tcW w:w="1170" w:type="dxa"/>
            <w:tcBorders>
              <w:left w:val="single" w:sz="4" w:space="0" w:color="A9A9A9" w:themeColor="accent5"/>
              <w:right w:val="single" w:sz="4" w:space="0" w:color="A9A9A9" w:themeColor="accent5"/>
            </w:tcBorders>
            <w:vAlign w:val="bottom"/>
          </w:tcPr>
          <w:p w14:paraId="34D24B43" w14:textId="74F3E3F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27%</w:t>
            </w:r>
          </w:p>
        </w:tc>
        <w:tc>
          <w:tcPr>
            <w:tcW w:w="1530" w:type="dxa"/>
            <w:tcBorders>
              <w:left w:val="single" w:sz="4" w:space="0" w:color="A9A9A9" w:themeColor="accent5"/>
              <w:right w:val="single" w:sz="4" w:space="0" w:color="A9A9A9" w:themeColor="accent5"/>
            </w:tcBorders>
            <w:vAlign w:val="bottom"/>
          </w:tcPr>
          <w:p w14:paraId="029E1279" w14:textId="4B7E8F1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6%</w:t>
            </w:r>
          </w:p>
        </w:tc>
      </w:tr>
      <w:tr w:rsidR="000641FD" w:rsidRPr="00A2512C" w14:paraId="10F3ED5B" w14:textId="77777777" w:rsidTr="00C911A8">
        <w:trPr>
          <w:trHeight w:val="202"/>
        </w:trPr>
        <w:tc>
          <w:tcPr>
            <w:tcW w:w="5580" w:type="dxa"/>
            <w:tcBorders>
              <w:right w:val="single" w:sz="4" w:space="0" w:color="A9A9A9" w:themeColor="accent5"/>
            </w:tcBorders>
            <w:shd w:val="clear" w:color="auto" w:fill="auto"/>
            <w:noWrap/>
            <w:vAlign w:val="center"/>
          </w:tcPr>
          <w:p w14:paraId="39F2E460" w14:textId="514557E0" w:rsidR="000641FD" w:rsidRPr="00A2512C" w:rsidRDefault="000641FD" w:rsidP="000641FD">
            <w:pPr>
              <w:spacing w:after="0" w:line="240" w:lineRule="auto"/>
              <w:rPr>
                <w:rFonts w:asciiTheme="majorHAnsi" w:hAnsiTheme="majorHAnsi"/>
              </w:rPr>
            </w:pPr>
            <w:r w:rsidRPr="00A2512C">
              <w:rPr>
                <w:rFonts w:asciiTheme="majorHAnsi" w:hAnsiTheme="maj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C490E61"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465</w:t>
            </w:r>
          </w:p>
        </w:tc>
        <w:tc>
          <w:tcPr>
            <w:tcW w:w="990" w:type="dxa"/>
            <w:tcBorders>
              <w:left w:val="single" w:sz="4" w:space="0" w:color="A9A9A9" w:themeColor="accent5"/>
              <w:right w:val="single" w:sz="4" w:space="0" w:color="A9A9A9" w:themeColor="accent5"/>
            </w:tcBorders>
            <w:vAlign w:val="bottom"/>
          </w:tcPr>
          <w:p w14:paraId="6DAD0A40" w14:textId="49B98F8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494</w:t>
            </w:r>
          </w:p>
        </w:tc>
        <w:tc>
          <w:tcPr>
            <w:tcW w:w="1170" w:type="dxa"/>
            <w:tcBorders>
              <w:left w:val="single" w:sz="4" w:space="0" w:color="A9A9A9" w:themeColor="accent5"/>
              <w:right w:val="single" w:sz="4" w:space="0" w:color="A9A9A9" w:themeColor="accent5"/>
            </w:tcBorders>
            <w:vAlign w:val="bottom"/>
          </w:tcPr>
          <w:p w14:paraId="226F21B4" w14:textId="6EC51F36"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6%</w:t>
            </w:r>
          </w:p>
        </w:tc>
        <w:tc>
          <w:tcPr>
            <w:tcW w:w="1530" w:type="dxa"/>
            <w:tcBorders>
              <w:left w:val="single" w:sz="4" w:space="0" w:color="A9A9A9" w:themeColor="accent5"/>
              <w:right w:val="single" w:sz="4" w:space="0" w:color="A9A9A9" w:themeColor="accent5"/>
            </w:tcBorders>
            <w:vAlign w:val="bottom"/>
          </w:tcPr>
          <w:p w14:paraId="1C6CB1F6" w14:textId="1B4B58A6"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5%</w:t>
            </w:r>
          </w:p>
        </w:tc>
      </w:tr>
      <w:tr w:rsidR="000641FD" w:rsidRPr="00A2512C" w14:paraId="5EE2924F" w14:textId="77777777" w:rsidTr="00C911A8">
        <w:trPr>
          <w:trHeight w:val="202"/>
        </w:trPr>
        <w:tc>
          <w:tcPr>
            <w:tcW w:w="5580" w:type="dxa"/>
            <w:tcBorders>
              <w:right w:val="single" w:sz="4" w:space="0" w:color="A9A9A9" w:themeColor="accent5"/>
            </w:tcBorders>
            <w:shd w:val="clear" w:color="auto" w:fill="auto"/>
            <w:noWrap/>
            <w:vAlign w:val="center"/>
          </w:tcPr>
          <w:p w14:paraId="78E57E5E" w14:textId="34949FDD" w:rsidR="000641FD" w:rsidRPr="00A2512C" w:rsidRDefault="000641FD" w:rsidP="000641FD">
            <w:pPr>
              <w:spacing w:after="0" w:line="240" w:lineRule="auto"/>
              <w:rPr>
                <w:rFonts w:asciiTheme="majorHAnsi" w:hAnsiTheme="majorHAnsi"/>
              </w:rPr>
            </w:pPr>
            <w:r w:rsidRPr="00A2512C">
              <w:rPr>
                <w:rFonts w:asciiTheme="majorHAnsi" w:hAnsiTheme="maj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4C5A6AB"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437</w:t>
            </w:r>
          </w:p>
        </w:tc>
        <w:tc>
          <w:tcPr>
            <w:tcW w:w="990" w:type="dxa"/>
            <w:tcBorders>
              <w:left w:val="single" w:sz="4" w:space="0" w:color="A9A9A9" w:themeColor="accent5"/>
              <w:right w:val="single" w:sz="4" w:space="0" w:color="A9A9A9" w:themeColor="accent5"/>
            </w:tcBorders>
            <w:vAlign w:val="bottom"/>
          </w:tcPr>
          <w:p w14:paraId="53FE2ACA" w14:textId="6D97CF9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432</w:t>
            </w:r>
          </w:p>
        </w:tc>
        <w:tc>
          <w:tcPr>
            <w:tcW w:w="1170" w:type="dxa"/>
            <w:tcBorders>
              <w:left w:val="single" w:sz="4" w:space="0" w:color="A9A9A9" w:themeColor="accent5"/>
              <w:right w:val="single" w:sz="4" w:space="0" w:color="A9A9A9" w:themeColor="accent5"/>
            </w:tcBorders>
            <w:vAlign w:val="bottom"/>
          </w:tcPr>
          <w:p w14:paraId="58BC796C" w14:textId="74042CD8"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w:t>
            </w:r>
          </w:p>
        </w:tc>
        <w:tc>
          <w:tcPr>
            <w:tcW w:w="1530" w:type="dxa"/>
            <w:tcBorders>
              <w:left w:val="single" w:sz="4" w:space="0" w:color="A9A9A9" w:themeColor="accent5"/>
              <w:right w:val="single" w:sz="4" w:space="0" w:color="A9A9A9" w:themeColor="accent5"/>
            </w:tcBorders>
            <w:vAlign w:val="bottom"/>
          </w:tcPr>
          <w:p w14:paraId="518B0F9B" w14:textId="5F395BD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4%</w:t>
            </w:r>
          </w:p>
        </w:tc>
      </w:tr>
      <w:tr w:rsidR="000641FD" w:rsidRPr="00A2512C" w14:paraId="1F92F1F9" w14:textId="77777777" w:rsidTr="00C911A8">
        <w:trPr>
          <w:trHeight w:val="202"/>
        </w:trPr>
        <w:tc>
          <w:tcPr>
            <w:tcW w:w="5580" w:type="dxa"/>
            <w:tcBorders>
              <w:right w:val="single" w:sz="4" w:space="0" w:color="A9A9A9" w:themeColor="accent5"/>
            </w:tcBorders>
            <w:shd w:val="clear" w:color="auto" w:fill="auto"/>
            <w:noWrap/>
            <w:vAlign w:val="center"/>
          </w:tcPr>
          <w:p w14:paraId="3513DB35" w14:textId="3686482A" w:rsidR="000641FD" w:rsidRPr="00A2512C" w:rsidRDefault="000641FD" w:rsidP="000641FD">
            <w:pPr>
              <w:spacing w:after="0" w:line="240" w:lineRule="auto"/>
              <w:rPr>
                <w:rFonts w:asciiTheme="majorHAnsi" w:hAnsiTheme="majorHAnsi"/>
              </w:rPr>
            </w:pPr>
            <w:r w:rsidRPr="00A2512C">
              <w:rPr>
                <w:rFonts w:asciiTheme="majorHAnsi" w:hAnsiTheme="majorHAnsi" w:cs="Calibri"/>
              </w:rPr>
              <w:t>All Other Amusement and Recreation Industries (713990)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88B380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323</w:t>
            </w:r>
          </w:p>
        </w:tc>
        <w:tc>
          <w:tcPr>
            <w:tcW w:w="990" w:type="dxa"/>
            <w:tcBorders>
              <w:left w:val="single" w:sz="4" w:space="0" w:color="A9A9A9" w:themeColor="accent5"/>
              <w:right w:val="single" w:sz="4" w:space="0" w:color="A9A9A9" w:themeColor="accent5"/>
            </w:tcBorders>
            <w:vAlign w:val="bottom"/>
          </w:tcPr>
          <w:p w14:paraId="41EC3D8E" w14:textId="6FF1CE18"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357</w:t>
            </w:r>
          </w:p>
        </w:tc>
        <w:tc>
          <w:tcPr>
            <w:tcW w:w="1170" w:type="dxa"/>
            <w:tcBorders>
              <w:left w:val="single" w:sz="4" w:space="0" w:color="A9A9A9" w:themeColor="accent5"/>
              <w:right w:val="single" w:sz="4" w:space="0" w:color="A9A9A9" w:themeColor="accent5"/>
            </w:tcBorders>
            <w:vAlign w:val="bottom"/>
          </w:tcPr>
          <w:p w14:paraId="1F0248B4" w14:textId="2A7C4F3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11%</w:t>
            </w:r>
          </w:p>
        </w:tc>
        <w:tc>
          <w:tcPr>
            <w:tcW w:w="1530" w:type="dxa"/>
            <w:tcBorders>
              <w:left w:val="single" w:sz="4" w:space="0" w:color="A9A9A9" w:themeColor="accent5"/>
              <w:right w:val="single" w:sz="4" w:space="0" w:color="A9A9A9" w:themeColor="accent5"/>
            </w:tcBorders>
            <w:vAlign w:val="bottom"/>
          </w:tcPr>
          <w:p w14:paraId="35ABEC3F" w14:textId="7DF83C1C"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3%</w:t>
            </w:r>
          </w:p>
        </w:tc>
      </w:tr>
      <w:tr w:rsidR="000641FD" w:rsidRPr="00A2512C" w14:paraId="0EACD706" w14:textId="77777777" w:rsidTr="00C911A8">
        <w:trPr>
          <w:trHeight w:val="202"/>
        </w:trPr>
        <w:tc>
          <w:tcPr>
            <w:tcW w:w="5580" w:type="dxa"/>
            <w:tcBorders>
              <w:right w:val="single" w:sz="4" w:space="0" w:color="A9A9A9" w:themeColor="accent5"/>
            </w:tcBorders>
            <w:shd w:val="clear" w:color="auto" w:fill="auto"/>
            <w:noWrap/>
            <w:vAlign w:val="center"/>
          </w:tcPr>
          <w:p w14:paraId="7ACA77EB" w14:textId="3726E86C" w:rsidR="000641FD" w:rsidRPr="00A2512C" w:rsidRDefault="000641FD" w:rsidP="000641FD">
            <w:pPr>
              <w:spacing w:after="0" w:line="240" w:lineRule="auto"/>
              <w:rPr>
                <w:rFonts w:asciiTheme="majorHAnsi" w:hAnsiTheme="majorHAnsi"/>
              </w:rPr>
            </w:pPr>
            <w:r w:rsidRPr="00A2512C">
              <w:rPr>
                <w:rFonts w:asciiTheme="majorHAnsi" w:hAnsiTheme="majorHAnsi" w:cs="Calibri"/>
              </w:rPr>
              <w:t>Golf Courses and Country Clubs (713910)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AAF4096"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267</w:t>
            </w:r>
          </w:p>
        </w:tc>
        <w:tc>
          <w:tcPr>
            <w:tcW w:w="990" w:type="dxa"/>
            <w:tcBorders>
              <w:left w:val="single" w:sz="4" w:space="0" w:color="A9A9A9" w:themeColor="accent5"/>
              <w:right w:val="single" w:sz="4" w:space="0" w:color="A9A9A9" w:themeColor="accent5"/>
            </w:tcBorders>
            <w:vAlign w:val="bottom"/>
          </w:tcPr>
          <w:p w14:paraId="4CA0E5CF" w14:textId="604DB406"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259</w:t>
            </w:r>
          </w:p>
        </w:tc>
        <w:tc>
          <w:tcPr>
            <w:tcW w:w="1170" w:type="dxa"/>
            <w:tcBorders>
              <w:left w:val="single" w:sz="4" w:space="0" w:color="A9A9A9" w:themeColor="accent5"/>
              <w:right w:val="single" w:sz="4" w:space="0" w:color="A9A9A9" w:themeColor="accent5"/>
            </w:tcBorders>
            <w:vAlign w:val="bottom"/>
          </w:tcPr>
          <w:p w14:paraId="539D0E77" w14:textId="20003BD9"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-3%</w:t>
            </w:r>
          </w:p>
        </w:tc>
        <w:tc>
          <w:tcPr>
            <w:tcW w:w="1530" w:type="dxa"/>
            <w:tcBorders>
              <w:left w:val="single" w:sz="4" w:space="0" w:color="A9A9A9" w:themeColor="accent5"/>
              <w:right w:val="single" w:sz="4" w:space="0" w:color="A9A9A9" w:themeColor="accent5"/>
            </w:tcBorders>
            <w:vAlign w:val="bottom"/>
          </w:tcPr>
          <w:p w14:paraId="4B40C405" w14:textId="4404BC5D"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3%</w:t>
            </w:r>
          </w:p>
        </w:tc>
      </w:tr>
      <w:tr w:rsidR="000641FD" w:rsidRPr="00A2512C" w14:paraId="6C9E1566" w14:textId="77777777" w:rsidTr="00C911A8">
        <w:trPr>
          <w:trHeight w:val="202"/>
        </w:trPr>
        <w:tc>
          <w:tcPr>
            <w:tcW w:w="5580" w:type="dxa"/>
            <w:tcBorders>
              <w:right w:val="single" w:sz="4" w:space="0" w:color="A9A9A9" w:themeColor="accent5"/>
            </w:tcBorders>
            <w:shd w:val="clear" w:color="auto" w:fill="auto"/>
            <w:noWrap/>
            <w:vAlign w:val="center"/>
          </w:tcPr>
          <w:p w14:paraId="5540996C" w14:textId="04BB0F09" w:rsidR="000641FD" w:rsidRPr="00A2512C" w:rsidRDefault="000641FD" w:rsidP="000641FD">
            <w:pPr>
              <w:spacing w:after="0" w:line="240" w:lineRule="auto"/>
              <w:rPr>
                <w:rFonts w:asciiTheme="majorHAnsi" w:hAnsiTheme="majorHAnsi"/>
              </w:rPr>
            </w:pPr>
            <w:r w:rsidRPr="00A2512C">
              <w:rPr>
                <w:rFonts w:asciiTheme="majorHAnsi" w:hAnsiTheme="majorHAnsi" w:cs="Calibri"/>
              </w:rPr>
              <w:t>Language Schools (611630)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73C782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241</w:t>
            </w:r>
          </w:p>
        </w:tc>
        <w:tc>
          <w:tcPr>
            <w:tcW w:w="990" w:type="dxa"/>
            <w:tcBorders>
              <w:left w:val="single" w:sz="4" w:space="0" w:color="A9A9A9" w:themeColor="accent5"/>
              <w:right w:val="single" w:sz="4" w:space="0" w:color="A9A9A9" w:themeColor="accent5"/>
            </w:tcBorders>
            <w:vAlign w:val="bottom"/>
          </w:tcPr>
          <w:p w14:paraId="0B4314B7" w14:textId="05DB4120"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243</w:t>
            </w:r>
          </w:p>
        </w:tc>
        <w:tc>
          <w:tcPr>
            <w:tcW w:w="1170" w:type="dxa"/>
            <w:tcBorders>
              <w:left w:val="single" w:sz="4" w:space="0" w:color="A9A9A9" w:themeColor="accent5"/>
              <w:right w:val="single" w:sz="4" w:space="0" w:color="A9A9A9" w:themeColor="accent5"/>
            </w:tcBorders>
            <w:vAlign w:val="bottom"/>
          </w:tcPr>
          <w:p w14:paraId="277E744B" w14:textId="475E15E2"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w:t>
            </w:r>
          </w:p>
        </w:tc>
        <w:tc>
          <w:tcPr>
            <w:tcW w:w="1530" w:type="dxa"/>
            <w:tcBorders>
              <w:left w:val="single" w:sz="4" w:space="0" w:color="A9A9A9" w:themeColor="accent5"/>
              <w:right w:val="single" w:sz="4" w:space="0" w:color="A9A9A9" w:themeColor="accent5"/>
            </w:tcBorders>
            <w:vAlign w:val="bottom"/>
          </w:tcPr>
          <w:p w14:paraId="3940237C" w14:textId="7F7A4DD9"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w:t>
            </w:r>
          </w:p>
        </w:tc>
      </w:tr>
      <w:tr w:rsidR="000641FD" w:rsidRPr="00A2512C" w14:paraId="2B7EBC0B" w14:textId="77777777" w:rsidTr="00C911A8">
        <w:trPr>
          <w:trHeight w:val="202"/>
        </w:trPr>
        <w:tc>
          <w:tcPr>
            <w:tcW w:w="5580" w:type="dxa"/>
            <w:tcBorders>
              <w:right w:val="single" w:sz="4" w:space="0" w:color="A9A9A9" w:themeColor="accent5"/>
            </w:tcBorders>
            <w:shd w:val="clear" w:color="auto" w:fill="auto"/>
            <w:noWrap/>
            <w:vAlign w:val="center"/>
          </w:tcPr>
          <w:p w14:paraId="0E82CD87" w14:textId="12097A5E" w:rsidR="000641FD" w:rsidRPr="00A2512C" w:rsidRDefault="000641FD" w:rsidP="000641FD">
            <w:pPr>
              <w:spacing w:after="0" w:line="240" w:lineRule="auto"/>
              <w:rPr>
                <w:rFonts w:asciiTheme="majorHAnsi" w:hAnsiTheme="majorHAnsi"/>
              </w:rPr>
            </w:pPr>
            <w:r w:rsidRPr="00A2512C">
              <w:rPr>
                <w:rFonts w:asciiTheme="majorHAnsi" w:hAnsiTheme="majorHAnsi" w:cs="Calibri"/>
              </w:rPr>
              <w:t>Sports Teams and Clubs (711211)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0A8176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238</w:t>
            </w:r>
          </w:p>
        </w:tc>
        <w:tc>
          <w:tcPr>
            <w:tcW w:w="990" w:type="dxa"/>
            <w:tcBorders>
              <w:left w:val="single" w:sz="4" w:space="0" w:color="A9A9A9" w:themeColor="accent5"/>
              <w:right w:val="single" w:sz="4" w:space="0" w:color="A9A9A9" w:themeColor="accent5"/>
            </w:tcBorders>
            <w:vAlign w:val="bottom"/>
          </w:tcPr>
          <w:p w14:paraId="459EE6A6" w14:textId="1B97A20B"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251</w:t>
            </w:r>
          </w:p>
        </w:tc>
        <w:tc>
          <w:tcPr>
            <w:tcW w:w="1170" w:type="dxa"/>
            <w:tcBorders>
              <w:left w:val="single" w:sz="4" w:space="0" w:color="A9A9A9" w:themeColor="accent5"/>
              <w:right w:val="single" w:sz="4" w:space="0" w:color="A9A9A9" w:themeColor="accent5"/>
            </w:tcBorders>
            <w:vAlign w:val="bottom"/>
          </w:tcPr>
          <w:p w14:paraId="7C034093" w14:textId="233033A0"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5%</w:t>
            </w:r>
          </w:p>
        </w:tc>
        <w:tc>
          <w:tcPr>
            <w:tcW w:w="1530" w:type="dxa"/>
            <w:tcBorders>
              <w:left w:val="single" w:sz="4" w:space="0" w:color="A9A9A9" w:themeColor="accent5"/>
              <w:right w:val="single" w:sz="4" w:space="0" w:color="A9A9A9" w:themeColor="accent5"/>
            </w:tcBorders>
            <w:vAlign w:val="bottom"/>
          </w:tcPr>
          <w:p w14:paraId="23D1322D" w14:textId="0B393A60"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w:t>
            </w:r>
          </w:p>
        </w:tc>
      </w:tr>
      <w:tr w:rsidR="000641FD" w:rsidRPr="00A2512C" w14:paraId="268FA86E" w14:textId="77777777" w:rsidTr="00C911A8">
        <w:trPr>
          <w:trHeight w:val="202"/>
        </w:trPr>
        <w:tc>
          <w:tcPr>
            <w:tcW w:w="5580" w:type="dxa"/>
            <w:tcBorders>
              <w:right w:val="single" w:sz="4" w:space="0" w:color="A9A9A9" w:themeColor="accent5"/>
            </w:tcBorders>
            <w:shd w:val="clear" w:color="auto" w:fill="auto"/>
            <w:noWrap/>
            <w:vAlign w:val="center"/>
          </w:tcPr>
          <w:p w14:paraId="1F485224" w14:textId="2D811FA9" w:rsidR="000641FD" w:rsidRPr="00A2512C" w:rsidRDefault="000641FD" w:rsidP="000641FD">
            <w:pPr>
              <w:spacing w:after="0" w:line="240" w:lineRule="auto"/>
              <w:rPr>
                <w:rFonts w:asciiTheme="majorHAnsi" w:hAnsiTheme="majorHAnsi"/>
              </w:rPr>
            </w:pPr>
            <w:r w:rsidRPr="00A2512C">
              <w:rPr>
                <w:rFonts w:asciiTheme="majorHAnsi" w:hAnsiTheme="majorHAnsi" w:cs="Calibr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4DA8655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224</w:t>
            </w:r>
          </w:p>
        </w:tc>
        <w:tc>
          <w:tcPr>
            <w:tcW w:w="990" w:type="dxa"/>
            <w:tcBorders>
              <w:left w:val="single" w:sz="4" w:space="0" w:color="A9A9A9" w:themeColor="accent5"/>
              <w:right w:val="single" w:sz="4" w:space="0" w:color="A9A9A9" w:themeColor="accent5"/>
            </w:tcBorders>
            <w:vAlign w:val="bottom"/>
          </w:tcPr>
          <w:p w14:paraId="44D61965" w14:textId="5045B238"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234</w:t>
            </w:r>
          </w:p>
        </w:tc>
        <w:tc>
          <w:tcPr>
            <w:tcW w:w="1170" w:type="dxa"/>
            <w:tcBorders>
              <w:left w:val="single" w:sz="4" w:space="0" w:color="A9A9A9" w:themeColor="accent5"/>
              <w:right w:val="single" w:sz="4" w:space="0" w:color="A9A9A9" w:themeColor="accent5"/>
            </w:tcBorders>
            <w:vAlign w:val="bottom"/>
          </w:tcPr>
          <w:p w14:paraId="6498FE7F" w14:textId="1CD2FDD7"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4%</w:t>
            </w:r>
          </w:p>
        </w:tc>
        <w:tc>
          <w:tcPr>
            <w:tcW w:w="1530" w:type="dxa"/>
            <w:tcBorders>
              <w:left w:val="single" w:sz="4" w:space="0" w:color="A9A9A9" w:themeColor="accent5"/>
              <w:right w:val="single" w:sz="4" w:space="0" w:color="A9A9A9" w:themeColor="accent5"/>
            </w:tcBorders>
            <w:vAlign w:val="bottom"/>
          </w:tcPr>
          <w:p w14:paraId="5C6840ED" w14:textId="6560DF5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w:t>
            </w:r>
          </w:p>
        </w:tc>
      </w:tr>
      <w:tr w:rsidR="000641FD" w:rsidRPr="00A2512C" w14:paraId="301972E8" w14:textId="77777777" w:rsidTr="00C911A8">
        <w:trPr>
          <w:trHeight w:val="202"/>
        </w:trPr>
        <w:tc>
          <w:tcPr>
            <w:tcW w:w="5580" w:type="dxa"/>
            <w:tcBorders>
              <w:right w:val="single" w:sz="4" w:space="0" w:color="A9A9A9" w:themeColor="accent5"/>
            </w:tcBorders>
            <w:shd w:val="clear" w:color="auto" w:fill="auto"/>
            <w:noWrap/>
            <w:vAlign w:val="center"/>
          </w:tcPr>
          <w:p w14:paraId="1E30771E" w14:textId="5066172D" w:rsidR="000641FD" w:rsidRPr="00A2512C" w:rsidRDefault="000641FD" w:rsidP="000641FD">
            <w:pPr>
              <w:spacing w:after="0" w:line="240" w:lineRule="auto"/>
              <w:rPr>
                <w:rFonts w:asciiTheme="majorHAnsi" w:hAnsiTheme="majorHAnsi"/>
              </w:rPr>
            </w:pPr>
            <w:r w:rsidRPr="00A2512C">
              <w:rPr>
                <w:rFonts w:asciiTheme="majorHAnsi" w:hAnsiTheme="maj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794071D"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205</w:t>
            </w:r>
          </w:p>
        </w:tc>
        <w:tc>
          <w:tcPr>
            <w:tcW w:w="990" w:type="dxa"/>
            <w:tcBorders>
              <w:left w:val="single" w:sz="4" w:space="0" w:color="A9A9A9" w:themeColor="accent5"/>
              <w:right w:val="single" w:sz="4" w:space="0" w:color="A9A9A9" w:themeColor="accent5"/>
            </w:tcBorders>
            <w:vAlign w:val="bottom"/>
          </w:tcPr>
          <w:p w14:paraId="42868F5C" w14:textId="04E1E7B6"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213</w:t>
            </w:r>
          </w:p>
        </w:tc>
        <w:tc>
          <w:tcPr>
            <w:tcW w:w="1170" w:type="dxa"/>
            <w:tcBorders>
              <w:left w:val="single" w:sz="4" w:space="0" w:color="A9A9A9" w:themeColor="accent5"/>
              <w:right w:val="single" w:sz="4" w:space="0" w:color="A9A9A9" w:themeColor="accent5"/>
            </w:tcBorders>
            <w:vAlign w:val="bottom"/>
          </w:tcPr>
          <w:p w14:paraId="3F3682C8" w14:textId="6982F47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4%</w:t>
            </w:r>
          </w:p>
        </w:tc>
        <w:tc>
          <w:tcPr>
            <w:tcW w:w="1530" w:type="dxa"/>
            <w:tcBorders>
              <w:left w:val="single" w:sz="4" w:space="0" w:color="A9A9A9" w:themeColor="accent5"/>
              <w:right w:val="single" w:sz="4" w:space="0" w:color="A9A9A9" w:themeColor="accent5"/>
            </w:tcBorders>
            <w:vAlign w:val="bottom"/>
          </w:tcPr>
          <w:p w14:paraId="2943FBA3" w14:textId="5FE9D179"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w:t>
            </w:r>
          </w:p>
        </w:tc>
      </w:tr>
      <w:tr w:rsidR="000641FD" w:rsidRPr="00A2512C" w14:paraId="2171644D" w14:textId="77777777" w:rsidTr="00C911A8">
        <w:trPr>
          <w:trHeight w:val="202"/>
        </w:trPr>
        <w:tc>
          <w:tcPr>
            <w:tcW w:w="5580" w:type="dxa"/>
            <w:tcBorders>
              <w:right w:val="single" w:sz="4" w:space="0" w:color="A9A9A9" w:themeColor="accent5"/>
            </w:tcBorders>
            <w:shd w:val="clear" w:color="auto" w:fill="auto"/>
            <w:noWrap/>
            <w:vAlign w:val="center"/>
          </w:tcPr>
          <w:p w14:paraId="5A196920" w14:textId="2815F10A" w:rsidR="000641FD" w:rsidRPr="00A2512C" w:rsidRDefault="000641FD" w:rsidP="000641FD">
            <w:pPr>
              <w:spacing w:after="0" w:line="240" w:lineRule="auto"/>
              <w:rPr>
                <w:rFonts w:asciiTheme="majorHAnsi" w:hAnsiTheme="majorHAnsi"/>
              </w:rPr>
            </w:pPr>
            <w:r w:rsidRPr="00A2512C">
              <w:rPr>
                <w:rFonts w:asciiTheme="majorHAnsi" w:hAnsiTheme="majorHAnsi"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CCCDD8E"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157</w:t>
            </w:r>
          </w:p>
        </w:tc>
        <w:tc>
          <w:tcPr>
            <w:tcW w:w="990" w:type="dxa"/>
            <w:tcBorders>
              <w:left w:val="single" w:sz="4" w:space="0" w:color="A9A9A9" w:themeColor="accent5"/>
              <w:right w:val="single" w:sz="4" w:space="0" w:color="A9A9A9" w:themeColor="accent5"/>
            </w:tcBorders>
            <w:vAlign w:val="bottom"/>
          </w:tcPr>
          <w:p w14:paraId="674A36B9" w14:textId="0A5C7106"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154</w:t>
            </w:r>
          </w:p>
        </w:tc>
        <w:tc>
          <w:tcPr>
            <w:tcW w:w="1170" w:type="dxa"/>
            <w:tcBorders>
              <w:left w:val="single" w:sz="4" w:space="0" w:color="A9A9A9" w:themeColor="accent5"/>
              <w:right w:val="single" w:sz="4" w:space="0" w:color="A9A9A9" w:themeColor="accent5"/>
            </w:tcBorders>
            <w:vAlign w:val="bottom"/>
          </w:tcPr>
          <w:p w14:paraId="252235D8" w14:textId="17689DF7"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w:t>
            </w:r>
          </w:p>
        </w:tc>
        <w:tc>
          <w:tcPr>
            <w:tcW w:w="1530" w:type="dxa"/>
            <w:tcBorders>
              <w:left w:val="single" w:sz="4" w:space="0" w:color="A9A9A9" w:themeColor="accent5"/>
              <w:right w:val="single" w:sz="4" w:space="0" w:color="A9A9A9" w:themeColor="accent5"/>
            </w:tcBorders>
            <w:vAlign w:val="bottom"/>
          </w:tcPr>
          <w:p w14:paraId="2C7862C2" w14:textId="2380DBB5"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2%</w:t>
            </w:r>
          </w:p>
        </w:tc>
      </w:tr>
      <w:tr w:rsidR="000641FD" w:rsidRPr="00A2512C" w14:paraId="018B1A4A" w14:textId="77777777" w:rsidTr="00C911A8">
        <w:trPr>
          <w:trHeight w:val="202"/>
        </w:trPr>
        <w:tc>
          <w:tcPr>
            <w:tcW w:w="5580" w:type="dxa"/>
            <w:tcBorders>
              <w:right w:val="single" w:sz="4" w:space="0" w:color="A9A9A9" w:themeColor="accent5"/>
            </w:tcBorders>
            <w:shd w:val="clear" w:color="auto" w:fill="auto"/>
            <w:noWrap/>
            <w:vAlign w:val="center"/>
          </w:tcPr>
          <w:p w14:paraId="1A98FA8F" w14:textId="21797377" w:rsidR="000641FD" w:rsidRPr="00A2512C" w:rsidRDefault="000641FD" w:rsidP="000641FD">
            <w:pPr>
              <w:spacing w:after="0" w:line="240" w:lineRule="auto"/>
              <w:rPr>
                <w:rFonts w:asciiTheme="majorHAnsi" w:hAnsiTheme="majorHAnsi"/>
              </w:rPr>
            </w:pPr>
            <w:r w:rsidRPr="00A2512C">
              <w:rPr>
                <w:rFonts w:asciiTheme="majorHAnsi" w:hAnsiTheme="majorHAnsi" w:cs="Calibri"/>
              </w:rPr>
              <w:t>Educational Support Services (611710)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B4F655C"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124</w:t>
            </w:r>
          </w:p>
        </w:tc>
        <w:tc>
          <w:tcPr>
            <w:tcW w:w="990" w:type="dxa"/>
            <w:tcBorders>
              <w:left w:val="single" w:sz="4" w:space="0" w:color="A9A9A9" w:themeColor="accent5"/>
              <w:right w:val="single" w:sz="4" w:space="0" w:color="A9A9A9" w:themeColor="accent5"/>
            </w:tcBorders>
            <w:vAlign w:val="bottom"/>
          </w:tcPr>
          <w:p w14:paraId="5F70B5C5" w14:textId="3FF05F0D"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137</w:t>
            </w:r>
          </w:p>
        </w:tc>
        <w:tc>
          <w:tcPr>
            <w:tcW w:w="1170" w:type="dxa"/>
            <w:tcBorders>
              <w:left w:val="single" w:sz="4" w:space="0" w:color="A9A9A9" w:themeColor="accent5"/>
              <w:right w:val="single" w:sz="4" w:space="0" w:color="A9A9A9" w:themeColor="accent5"/>
            </w:tcBorders>
            <w:vAlign w:val="bottom"/>
          </w:tcPr>
          <w:p w14:paraId="01FA28CD" w14:textId="037B4D65"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10%</w:t>
            </w:r>
          </w:p>
        </w:tc>
        <w:tc>
          <w:tcPr>
            <w:tcW w:w="1530" w:type="dxa"/>
            <w:tcBorders>
              <w:left w:val="single" w:sz="4" w:space="0" w:color="A9A9A9" w:themeColor="accent5"/>
              <w:right w:val="single" w:sz="4" w:space="0" w:color="A9A9A9" w:themeColor="accent5"/>
            </w:tcBorders>
            <w:vAlign w:val="bottom"/>
          </w:tcPr>
          <w:p w14:paraId="74FBF8F7" w14:textId="2C54BCBC"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w:t>
            </w:r>
          </w:p>
        </w:tc>
      </w:tr>
      <w:tr w:rsidR="000641FD" w:rsidRPr="00A2512C" w14:paraId="172640DF" w14:textId="77777777" w:rsidTr="00C911A8">
        <w:trPr>
          <w:trHeight w:val="202"/>
        </w:trPr>
        <w:tc>
          <w:tcPr>
            <w:tcW w:w="5580" w:type="dxa"/>
            <w:tcBorders>
              <w:right w:val="single" w:sz="4" w:space="0" w:color="A9A9A9" w:themeColor="accent5"/>
            </w:tcBorders>
            <w:shd w:val="clear" w:color="auto" w:fill="auto"/>
            <w:noWrap/>
            <w:vAlign w:val="center"/>
          </w:tcPr>
          <w:p w14:paraId="07BB9A7E" w14:textId="49D9561B" w:rsidR="000641FD" w:rsidRPr="00A2512C" w:rsidRDefault="000641FD" w:rsidP="000641FD">
            <w:pPr>
              <w:spacing w:after="0" w:line="240" w:lineRule="auto"/>
              <w:rPr>
                <w:rFonts w:asciiTheme="majorHAnsi" w:hAnsiTheme="majorHAnsi"/>
              </w:rPr>
            </w:pPr>
            <w:r w:rsidRPr="00A2512C">
              <w:rPr>
                <w:rFonts w:asciiTheme="majorHAnsi" w:hAnsiTheme="maj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31C93389"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116</w:t>
            </w:r>
          </w:p>
        </w:tc>
        <w:tc>
          <w:tcPr>
            <w:tcW w:w="990" w:type="dxa"/>
            <w:tcBorders>
              <w:left w:val="single" w:sz="4" w:space="0" w:color="A9A9A9" w:themeColor="accent5"/>
              <w:right w:val="single" w:sz="4" w:space="0" w:color="A9A9A9" w:themeColor="accent5"/>
            </w:tcBorders>
            <w:vAlign w:val="bottom"/>
          </w:tcPr>
          <w:p w14:paraId="1E1E9A43" w14:textId="0ECACD90"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109</w:t>
            </w:r>
          </w:p>
        </w:tc>
        <w:tc>
          <w:tcPr>
            <w:tcW w:w="1170" w:type="dxa"/>
            <w:tcBorders>
              <w:left w:val="single" w:sz="4" w:space="0" w:color="A9A9A9" w:themeColor="accent5"/>
              <w:right w:val="single" w:sz="4" w:space="0" w:color="A9A9A9" w:themeColor="accent5"/>
            </w:tcBorders>
            <w:vAlign w:val="bottom"/>
          </w:tcPr>
          <w:p w14:paraId="1710B97C" w14:textId="153CC909"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-6%</w:t>
            </w:r>
          </w:p>
        </w:tc>
        <w:tc>
          <w:tcPr>
            <w:tcW w:w="1530" w:type="dxa"/>
            <w:tcBorders>
              <w:left w:val="single" w:sz="4" w:space="0" w:color="A9A9A9" w:themeColor="accent5"/>
              <w:right w:val="single" w:sz="4" w:space="0" w:color="A9A9A9" w:themeColor="accent5"/>
            </w:tcBorders>
            <w:vAlign w:val="bottom"/>
          </w:tcPr>
          <w:p w14:paraId="77A885E9" w14:textId="57F908D4"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w:t>
            </w:r>
          </w:p>
        </w:tc>
      </w:tr>
      <w:tr w:rsidR="000641FD" w:rsidRPr="00A2512C" w14:paraId="2136142E" w14:textId="77777777" w:rsidTr="00C911A8">
        <w:trPr>
          <w:trHeight w:val="202"/>
        </w:trPr>
        <w:tc>
          <w:tcPr>
            <w:tcW w:w="5580" w:type="dxa"/>
            <w:tcBorders>
              <w:right w:val="single" w:sz="4" w:space="0" w:color="A9A9A9" w:themeColor="accent5"/>
            </w:tcBorders>
            <w:shd w:val="clear" w:color="auto" w:fill="auto"/>
            <w:noWrap/>
            <w:vAlign w:val="center"/>
          </w:tcPr>
          <w:p w14:paraId="2423230B" w14:textId="07D48D74" w:rsidR="000641FD" w:rsidRPr="00A2512C" w:rsidRDefault="000641FD" w:rsidP="000641FD">
            <w:pPr>
              <w:spacing w:after="0" w:line="240" w:lineRule="auto"/>
              <w:rPr>
                <w:rFonts w:asciiTheme="majorHAnsi" w:hAnsiTheme="majorHAnsi"/>
              </w:rPr>
            </w:pPr>
            <w:r w:rsidRPr="00A2512C">
              <w:rPr>
                <w:rFonts w:asciiTheme="majorHAnsi" w:hAnsiTheme="majorHAnsi" w:cs="Calibri"/>
              </w:rPr>
              <w:t>Other Spectator Sports (711219)</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04345DB"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111</w:t>
            </w:r>
          </w:p>
        </w:tc>
        <w:tc>
          <w:tcPr>
            <w:tcW w:w="990" w:type="dxa"/>
            <w:tcBorders>
              <w:left w:val="single" w:sz="4" w:space="0" w:color="A9A9A9" w:themeColor="accent5"/>
              <w:right w:val="single" w:sz="4" w:space="0" w:color="A9A9A9" w:themeColor="accent5"/>
            </w:tcBorders>
            <w:vAlign w:val="bottom"/>
          </w:tcPr>
          <w:p w14:paraId="7ED339CC" w14:textId="2FDB8434"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108</w:t>
            </w:r>
          </w:p>
        </w:tc>
        <w:tc>
          <w:tcPr>
            <w:tcW w:w="1170" w:type="dxa"/>
            <w:tcBorders>
              <w:left w:val="single" w:sz="4" w:space="0" w:color="A9A9A9" w:themeColor="accent5"/>
              <w:right w:val="single" w:sz="4" w:space="0" w:color="A9A9A9" w:themeColor="accent5"/>
            </w:tcBorders>
            <w:vAlign w:val="bottom"/>
          </w:tcPr>
          <w:p w14:paraId="085D40B9" w14:textId="136B87B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-3%</w:t>
            </w:r>
          </w:p>
        </w:tc>
        <w:tc>
          <w:tcPr>
            <w:tcW w:w="1530" w:type="dxa"/>
            <w:tcBorders>
              <w:left w:val="single" w:sz="4" w:space="0" w:color="A9A9A9" w:themeColor="accent5"/>
              <w:right w:val="single" w:sz="4" w:space="0" w:color="A9A9A9" w:themeColor="accent5"/>
            </w:tcBorders>
            <w:vAlign w:val="bottom"/>
          </w:tcPr>
          <w:p w14:paraId="7C88A530" w14:textId="1F429B5A" w:rsidR="000641FD" w:rsidRPr="00A2512C" w:rsidRDefault="000641FD" w:rsidP="000641FD">
            <w:pPr>
              <w:spacing w:after="0" w:line="240" w:lineRule="auto"/>
              <w:jc w:val="center"/>
              <w:rPr>
                <w:rFonts w:asciiTheme="majorHAnsi" w:hAnsiTheme="majorHAnsi"/>
              </w:rPr>
            </w:pPr>
            <w:r w:rsidRPr="00A2512C">
              <w:rPr>
                <w:rFonts w:asciiTheme="majorHAnsi" w:hAnsiTheme="majorHAnsi" w:cs="Calibri"/>
              </w:rPr>
              <w:t>1%</w:t>
            </w:r>
          </w:p>
        </w:tc>
      </w:tr>
    </w:tbl>
    <w:p w14:paraId="325105F8" w14:textId="6F0D06C3" w:rsidR="00493C12" w:rsidRPr="00A2512C" w:rsidRDefault="000230E6" w:rsidP="00E427E9">
      <w:pPr>
        <w:spacing w:after="120"/>
        <w:ind w:left="144"/>
        <w:rPr>
          <w:rFonts w:asciiTheme="majorHAnsi" w:hAnsiTheme="majorHAnsi"/>
          <w:i/>
          <w:sz w:val="20"/>
          <w:szCs w:val="20"/>
        </w:rPr>
      </w:pPr>
      <w:r w:rsidRPr="00A2512C">
        <w:rPr>
          <w:rFonts w:asciiTheme="majorHAnsi" w:hAnsiTheme="majorHAnsi"/>
          <w:i/>
          <w:sz w:val="20"/>
          <w:szCs w:val="20"/>
        </w:rPr>
        <w:t>Source: EMSI 2020.3</w:t>
      </w:r>
    </w:p>
    <w:p w14:paraId="002D90EC" w14:textId="6EC5AE8B" w:rsidR="00E93F10" w:rsidRPr="00A2512C" w:rsidRDefault="000E5421" w:rsidP="00E5007A">
      <w:pPr>
        <w:pStyle w:val="NoSpacing"/>
        <w:spacing w:before="240" w:after="80"/>
        <w:rPr>
          <w:rFonts w:asciiTheme="majorHAnsi" w:hAnsiTheme="majorHAnsi"/>
          <w:b/>
        </w:rPr>
      </w:pPr>
      <w:r w:rsidRPr="00A2512C">
        <w:rPr>
          <w:rFonts w:asciiTheme="majorHAnsi" w:hAnsiTheme="majorHAnsi"/>
          <w:b/>
        </w:rPr>
        <w:t>Table 6</w:t>
      </w:r>
      <w:r w:rsidR="001342CC" w:rsidRPr="00A2512C">
        <w:rPr>
          <w:rFonts w:asciiTheme="majorHAnsi" w:hAnsiTheme="majorHAnsi"/>
          <w:b/>
        </w:rPr>
        <w:t xml:space="preserve">. </w:t>
      </w:r>
      <w:r w:rsidR="001C1787" w:rsidRPr="00A2512C">
        <w:rPr>
          <w:rFonts w:asciiTheme="majorHAnsi" w:hAnsiTheme="majorHAnsi"/>
          <w:b/>
        </w:rPr>
        <w:t xml:space="preserve">Top Employers </w:t>
      </w:r>
      <w:r w:rsidR="00E5007A">
        <w:rPr>
          <w:rFonts w:asciiTheme="majorHAnsi" w:hAnsiTheme="majorHAnsi"/>
          <w:b/>
        </w:rPr>
        <w:t xml:space="preserve">Posting </w:t>
      </w:r>
      <w:r w:rsidR="00E5007A">
        <w:rPr>
          <w:rFonts w:asciiTheme="majorHAnsi" w:hAnsiTheme="majorHAnsi"/>
          <w:b/>
          <w:bCs/>
        </w:rPr>
        <w:t xml:space="preserve">Athletic Coaching </w:t>
      </w:r>
      <w:r w:rsidR="001C1787" w:rsidRPr="00A2512C">
        <w:rPr>
          <w:rFonts w:asciiTheme="majorHAnsi" w:hAnsiTheme="majorHAnsi"/>
          <w:b/>
        </w:rPr>
        <w:t>Occupations in Bay</w:t>
      </w:r>
      <w:r w:rsidR="00E5007A">
        <w:rPr>
          <w:rFonts w:asciiTheme="majorHAnsi" w:hAnsiTheme="majorHAnsi"/>
          <w:b/>
        </w:rPr>
        <w:t xml:space="preserve"> Region</w:t>
      </w:r>
      <w:r w:rsidR="001C1787" w:rsidRPr="00A2512C">
        <w:rPr>
          <w:rFonts w:asciiTheme="majorHAnsi" w:hAnsiTheme="majorHAnsi"/>
          <w:b/>
        </w:rPr>
        <w:t xml:space="preserve"> and </w:t>
      </w:r>
      <w:r w:rsidR="009B2004" w:rsidRPr="00A2512C">
        <w:rPr>
          <w:rFonts w:asciiTheme="majorHAnsi" w:hAnsiTheme="majorHAnsi"/>
          <w:b/>
          <w:bCs/>
        </w:rPr>
        <w:t>Mid-Peninsula</w:t>
      </w:r>
      <w:r w:rsidR="00074160" w:rsidRPr="00A2512C">
        <w:rPr>
          <w:rFonts w:asciiTheme="majorHAnsi" w:hAnsiTheme="majorHAnsi"/>
          <w:b/>
        </w:rPr>
        <w:t xml:space="preserve"> </w:t>
      </w:r>
      <w:r w:rsidR="000612F1" w:rsidRPr="00A2512C">
        <w:rPr>
          <w:rFonts w:asciiTheme="majorHAnsi" w:hAnsiTheme="majorHAnsi"/>
          <w:b/>
        </w:rPr>
        <w:t xml:space="preserve">Sub-Region </w:t>
      </w:r>
      <w:r w:rsidR="001C1787" w:rsidRPr="00A2512C">
        <w:rPr>
          <w:rFonts w:asciiTheme="majorHAnsi" w:hAnsiTheme="majorHAnsi"/>
          <w:b/>
        </w:rPr>
        <w:t>(</w:t>
      </w:r>
      <w:r w:rsidR="005276C7" w:rsidRPr="00A2512C">
        <w:rPr>
          <w:rFonts w:asciiTheme="majorHAnsi" w:hAnsiTheme="majorHAnsi"/>
          <w:b/>
        </w:rPr>
        <w:t>Sept 2019 - Aug 2020</w:t>
      </w:r>
      <w:r w:rsidR="001C1787" w:rsidRPr="00A2512C">
        <w:rPr>
          <w:rFonts w:asciiTheme="majorHAnsi" w:hAnsiTheme="maj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A2512C"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2512C" w:rsidRDefault="00FB5153" w:rsidP="00FB5153">
            <w:pPr>
              <w:spacing w:after="0" w:line="240" w:lineRule="auto"/>
              <w:rPr>
                <w:rFonts w:asciiTheme="majorHAnsi" w:eastAsia="Times New Roman" w:hAnsiTheme="majorHAnsi"/>
              </w:rPr>
            </w:pPr>
            <w:r w:rsidRPr="00A2512C">
              <w:rPr>
                <w:rFonts w:asciiTheme="majorHAnsi" w:eastAsia="Times New Roman" w:hAnsiTheme="maj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2512C" w:rsidRDefault="00FB5153" w:rsidP="00FB5153">
            <w:pPr>
              <w:spacing w:after="0" w:line="240" w:lineRule="auto"/>
              <w:jc w:val="center"/>
              <w:rPr>
                <w:rFonts w:asciiTheme="majorHAnsi" w:eastAsia="Times New Roman" w:hAnsiTheme="majorHAnsi"/>
              </w:rPr>
            </w:pPr>
            <w:r w:rsidRPr="00A2512C">
              <w:rPr>
                <w:rFonts w:asciiTheme="majorHAnsi" w:eastAsia="Times New Roman" w:hAnsiTheme="maj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2512C" w:rsidRDefault="00FB5153" w:rsidP="00FB5153">
            <w:pPr>
              <w:spacing w:after="0" w:line="240" w:lineRule="auto"/>
              <w:rPr>
                <w:rFonts w:asciiTheme="majorHAnsi" w:eastAsia="Times New Roman" w:hAnsiTheme="majorHAnsi"/>
              </w:rPr>
            </w:pPr>
            <w:r w:rsidRPr="00A2512C">
              <w:rPr>
                <w:rFonts w:asciiTheme="majorHAnsi" w:eastAsia="Times New Roman" w:hAnsiTheme="maj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2512C" w:rsidRDefault="00FB5153" w:rsidP="00FB5153">
            <w:pPr>
              <w:spacing w:after="0" w:line="240" w:lineRule="auto"/>
              <w:jc w:val="center"/>
              <w:rPr>
                <w:rFonts w:asciiTheme="majorHAnsi" w:eastAsia="Times New Roman" w:hAnsiTheme="majorHAnsi"/>
              </w:rPr>
            </w:pPr>
            <w:r w:rsidRPr="00A2512C">
              <w:rPr>
                <w:rFonts w:asciiTheme="majorHAnsi" w:eastAsia="Times New Roman" w:hAnsiTheme="majorHAnsi"/>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2512C" w:rsidRDefault="00FB5153" w:rsidP="00FB5153">
            <w:pPr>
              <w:spacing w:after="0" w:line="240" w:lineRule="auto"/>
              <w:rPr>
                <w:rFonts w:asciiTheme="majorHAnsi" w:eastAsia="Times New Roman" w:hAnsiTheme="majorHAnsi"/>
              </w:rPr>
            </w:pPr>
            <w:r w:rsidRPr="00A2512C">
              <w:rPr>
                <w:rFonts w:asciiTheme="majorHAnsi" w:eastAsia="Times New Roman" w:hAnsiTheme="maj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BBC071B" w:rsidR="00FB5153" w:rsidRPr="00A2512C" w:rsidRDefault="009B2004" w:rsidP="00FB5153">
            <w:pPr>
              <w:spacing w:after="0" w:line="240" w:lineRule="auto"/>
              <w:jc w:val="center"/>
              <w:rPr>
                <w:rFonts w:asciiTheme="majorHAnsi" w:eastAsia="Times New Roman" w:hAnsiTheme="majorHAnsi"/>
              </w:rPr>
            </w:pPr>
            <w:r w:rsidRPr="00A2512C">
              <w:rPr>
                <w:rFonts w:asciiTheme="majorHAnsi" w:hAnsiTheme="majorHAnsi"/>
                <w:bCs/>
              </w:rPr>
              <w:t>Mid-Peninsula</w:t>
            </w:r>
          </w:p>
        </w:tc>
      </w:tr>
      <w:tr w:rsidR="00C911A8" w:rsidRPr="00A2512C"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DD2D77E"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Oakland </w:t>
            </w:r>
            <w:r w:rsidR="00B94A6E" w:rsidRPr="00A2512C">
              <w:rPr>
                <w:rFonts w:asciiTheme="majorHAnsi" w:hAnsiTheme="maj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33DCA38"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483AD5F" w:rsidR="00C911A8" w:rsidRPr="00A2512C" w:rsidRDefault="00C911A8" w:rsidP="00C911A8">
            <w:pPr>
              <w:spacing w:after="0" w:line="240" w:lineRule="auto"/>
              <w:rPr>
                <w:rFonts w:asciiTheme="majorHAnsi" w:hAnsiTheme="majorHAnsi"/>
              </w:rPr>
            </w:pPr>
            <w:r w:rsidRPr="00A2512C">
              <w:rPr>
                <w:rFonts w:asciiTheme="majorHAnsi" w:hAnsiTheme="majorHAnsi" w:cs="Calibri"/>
              </w:rPr>
              <w:t>Weight Watchers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A9EE5FC"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369CD9C"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San Mateo Union </w:t>
            </w:r>
            <w:r w:rsidR="00B94A6E" w:rsidRPr="00A2512C">
              <w:rPr>
                <w:rFonts w:asciiTheme="majorHAnsi" w:hAnsiTheme="majorHAnsi" w:cs="Calibri"/>
              </w:rPr>
              <w:t>HSD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1183835"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75</w:t>
            </w:r>
          </w:p>
        </w:tc>
      </w:tr>
      <w:tr w:rsidR="00C911A8" w:rsidRPr="00A2512C"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FA7BB71"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East Side </w:t>
            </w:r>
            <w:r w:rsidR="00B94A6E" w:rsidRPr="00A2512C">
              <w:rPr>
                <w:rFonts w:asciiTheme="majorHAnsi" w:hAnsiTheme="majorHAnsi" w:cs="Calibri"/>
              </w:rPr>
              <w:t>HSD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A19C40D"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982F806" w:rsidR="00C911A8" w:rsidRPr="00A2512C" w:rsidRDefault="00C911A8" w:rsidP="00C911A8">
            <w:pPr>
              <w:spacing w:after="0" w:line="240" w:lineRule="auto"/>
              <w:rPr>
                <w:rFonts w:asciiTheme="majorHAnsi" w:hAnsiTheme="majorHAnsi"/>
              </w:rPr>
            </w:pPr>
            <w:r w:rsidRPr="00A2512C">
              <w:rPr>
                <w:rFonts w:asciiTheme="majorHAnsi" w:hAnsiTheme="maj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0071B4BB"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52F2667" w:rsidR="00C911A8" w:rsidRPr="00A2512C" w:rsidRDefault="00C911A8" w:rsidP="00C911A8">
            <w:pPr>
              <w:spacing w:after="0" w:line="240" w:lineRule="auto"/>
              <w:rPr>
                <w:rFonts w:asciiTheme="majorHAnsi" w:hAnsiTheme="majorHAnsi"/>
              </w:rPr>
            </w:pPr>
            <w:r w:rsidRPr="00A2512C">
              <w:rPr>
                <w:rFonts w:asciiTheme="majorHAnsi" w:hAnsiTheme="majorHAnsi" w:cs="Calibri"/>
              </w:rPr>
              <w:t>Nueva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CE1074D"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28</w:t>
            </w:r>
          </w:p>
        </w:tc>
      </w:tr>
      <w:tr w:rsidR="00C911A8" w:rsidRPr="00A2512C"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FE1D7B1" w:rsidR="00C911A8" w:rsidRPr="00A2512C" w:rsidRDefault="00C911A8" w:rsidP="00C911A8">
            <w:pPr>
              <w:spacing w:after="0" w:line="240" w:lineRule="auto"/>
              <w:rPr>
                <w:rFonts w:asciiTheme="majorHAnsi" w:hAnsiTheme="majorHAnsi"/>
              </w:rPr>
            </w:pPr>
            <w:r w:rsidRPr="00A2512C">
              <w:rPr>
                <w:rFonts w:asciiTheme="majorHAnsi" w:hAnsiTheme="majorHAnsi" w:cs="Calibri"/>
              </w:rPr>
              <w:t>Kidztopros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61CAB22"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4DE02F4" w:rsidR="00C911A8" w:rsidRPr="00A2512C" w:rsidRDefault="00C911A8" w:rsidP="00C911A8">
            <w:pPr>
              <w:spacing w:after="0" w:line="240" w:lineRule="auto"/>
              <w:rPr>
                <w:rFonts w:asciiTheme="majorHAnsi" w:hAnsiTheme="majorHAnsi"/>
              </w:rPr>
            </w:pPr>
            <w:r w:rsidRPr="00A2512C">
              <w:rPr>
                <w:rFonts w:asciiTheme="majorHAnsi" w:hAnsiTheme="majorHAnsi" w:cs="Calibri"/>
              </w:rPr>
              <w:t>Super Sports Stars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4242F0C"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B2DA21E" w:rsidR="00C911A8" w:rsidRPr="00A2512C" w:rsidRDefault="00C911A8" w:rsidP="00C911A8">
            <w:pPr>
              <w:spacing w:after="0" w:line="240" w:lineRule="auto"/>
              <w:rPr>
                <w:rFonts w:asciiTheme="majorHAnsi" w:hAnsiTheme="majorHAnsi"/>
              </w:rPr>
            </w:pPr>
            <w:r w:rsidRPr="00A2512C">
              <w:rPr>
                <w:rFonts w:asciiTheme="majorHAnsi" w:hAnsiTheme="majorHAnsi" w:cs="Calibri"/>
              </w:rPr>
              <w:t>Soccer Shots Bay Area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0B15308"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27</w:t>
            </w:r>
          </w:p>
        </w:tc>
      </w:tr>
      <w:tr w:rsidR="00C911A8" w:rsidRPr="00A2512C"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62F2EF7"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San Mateo Union </w:t>
            </w:r>
            <w:r w:rsidR="00B94A6E" w:rsidRPr="00A2512C">
              <w:rPr>
                <w:rFonts w:asciiTheme="majorHAnsi" w:hAnsiTheme="majorHAnsi" w:cs="Calibri"/>
              </w:rPr>
              <w:t>HSD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7FFF2E3"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75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115BC76" w:rsidR="00C911A8" w:rsidRPr="00A2512C" w:rsidRDefault="00C911A8" w:rsidP="00C911A8">
            <w:pPr>
              <w:spacing w:after="0" w:line="240" w:lineRule="auto"/>
              <w:rPr>
                <w:rFonts w:asciiTheme="majorHAnsi" w:hAnsiTheme="majorHAnsi"/>
              </w:rPr>
            </w:pPr>
            <w:r w:rsidRPr="00A2512C">
              <w:rPr>
                <w:rFonts w:asciiTheme="majorHAnsi" w:hAnsiTheme="majorHAnsi" w:cs="Calibri"/>
              </w:rPr>
              <w:t>Nueva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9EBFE70"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D8D0D65" w:rsidR="00C911A8" w:rsidRPr="00A2512C" w:rsidRDefault="00C911A8" w:rsidP="00C911A8">
            <w:pPr>
              <w:spacing w:after="0" w:line="240" w:lineRule="auto"/>
              <w:rPr>
                <w:rFonts w:asciiTheme="majorHAnsi" w:hAnsiTheme="majorHAnsi"/>
              </w:rPr>
            </w:pPr>
            <w:r w:rsidRPr="00A2512C">
              <w:rPr>
                <w:rFonts w:asciiTheme="majorHAnsi" w:hAnsiTheme="majorHAnsi" w:cs="Calibri"/>
              </w:rPr>
              <w:t>Super Soccer Stars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7479516"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22</w:t>
            </w:r>
          </w:p>
        </w:tc>
      </w:tr>
      <w:tr w:rsidR="00C911A8" w:rsidRPr="00A2512C"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02F4C14" w:rsidR="00C911A8" w:rsidRPr="00A2512C" w:rsidRDefault="00C911A8" w:rsidP="00C911A8">
            <w:pPr>
              <w:spacing w:after="0" w:line="240" w:lineRule="auto"/>
              <w:rPr>
                <w:rFonts w:asciiTheme="majorHAnsi" w:hAnsiTheme="majorHAnsi"/>
              </w:rPr>
            </w:pPr>
            <w:r w:rsidRPr="00A2512C">
              <w:rPr>
                <w:rFonts w:asciiTheme="majorHAnsi" w:hAnsiTheme="majorHAnsi" w:cs="Calibri"/>
              </w:rPr>
              <w:t>Super Soccer Stars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18661FF"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B6A5F76" w:rsidR="00C911A8" w:rsidRPr="00A2512C" w:rsidRDefault="00C911A8" w:rsidP="00C911A8">
            <w:pPr>
              <w:spacing w:after="0" w:line="240" w:lineRule="auto"/>
              <w:rPr>
                <w:rFonts w:asciiTheme="majorHAnsi" w:hAnsiTheme="majorHAnsi"/>
              </w:rPr>
            </w:pPr>
            <w:r w:rsidRPr="00A2512C">
              <w:rPr>
                <w:rFonts w:asciiTheme="majorHAnsi" w:hAnsiTheme="majorHAnsi" w:cs="Calibri"/>
              </w:rPr>
              <w:t>Exos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ADCF3F5"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987B96B" w:rsidR="00C911A8" w:rsidRPr="00A2512C" w:rsidRDefault="00C911A8" w:rsidP="00C911A8">
            <w:pPr>
              <w:spacing w:after="0" w:line="240" w:lineRule="auto"/>
              <w:rPr>
                <w:rFonts w:asciiTheme="majorHAnsi" w:hAnsiTheme="majorHAnsi"/>
              </w:rPr>
            </w:pPr>
            <w:r w:rsidRPr="00A2512C">
              <w:rPr>
                <w:rFonts w:asciiTheme="majorHAnsi" w:hAnsiTheme="majorHAnsi" w:cs="Calibri"/>
              </w:rPr>
              <w:t>Kidztopros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6E13FA5"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20</w:t>
            </w:r>
          </w:p>
        </w:tc>
      </w:tr>
      <w:tr w:rsidR="00C911A8" w:rsidRPr="00A2512C"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A538DDB" w:rsidR="00C911A8" w:rsidRPr="00A2512C" w:rsidRDefault="00C911A8" w:rsidP="00C911A8">
            <w:pPr>
              <w:spacing w:after="0" w:line="240" w:lineRule="auto"/>
              <w:rPr>
                <w:rFonts w:asciiTheme="majorHAnsi" w:hAnsiTheme="majorHAnsi"/>
              </w:rPr>
            </w:pPr>
            <w:r w:rsidRPr="00A2512C">
              <w:rPr>
                <w:rFonts w:asciiTheme="majorHAnsi" w:hAnsiTheme="majorHAnsi" w:cs="Calibri"/>
              </w:rPr>
              <w:t>Fairfield Suisun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276007F"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2DF0E52"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Alameda </w:t>
            </w:r>
            <w:r w:rsidR="00B94A6E" w:rsidRPr="00A2512C">
              <w:rPr>
                <w:rFonts w:asciiTheme="majorHAnsi" w:hAnsiTheme="maj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D434BF5"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9C5DDA0" w:rsidR="00C911A8" w:rsidRPr="00A2512C" w:rsidRDefault="00C911A8" w:rsidP="00C911A8">
            <w:pPr>
              <w:spacing w:after="0" w:line="240" w:lineRule="auto"/>
              <w:rPr>
                <w:rFonts w:asciiTheme="majorHAnsi" w:hAnsiTheme="majorHAnsi"/>
              </w:rPr>
            </w:pPr>
            <w:r w:rsidRPr="00A2512C">
              <w:rPr>
                <w:rFonts w:asciiTheme="majorHAnsi" w:hAnsiTheme="majorHAnsi" w:cs="Calibri"/>
              </w:rPr>
              <w:t>World Cup Soccer Camps &amp; Clinics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6D44B58"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13</w:t>
            </w:r>
          </w:p>
        </w:tc>
      </w:tr>
      <w:tr w:rsidR="00C911A8" w:rsidRPr="00A2512C"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95B5181" w:rsidR="00C911A8" w:rsidRPr="00A2512C" w:rsidRDefault="00C911A8" w:rsidP="00C911A8">
            <w:pPr>
              <w:spacing w:after="0" w:line="240" w:lineRule="auto"/>
              <w:rPr>
                <w:rFonts w:asciiTheme="majorHAnsi" w:hAnsiTheme="majorHAnsi"/>
              </w:rPr>
            </w:pPr>
            <w:r w:rsidRPr="00A2512C">
              <w:rPr>
                <w:rFonts w:asciiTheme="majorHAnsi" w:hAnsiTheme="majorHAnsi" w:cs="Calibri"/>
              </w:rPr>
              <w:t>Soccer Shots Bay Area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F526FDF"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89A85B7" w:rsidR="00C911A8" w:rsidRPr="00A2512C" w:rsidRDefault="00C911A8" w:rsidP="00C911A8">
            <w:pPr>
              <w:spacing w:after="0" w:line="240" w:lineRule="auto"/>
              <w:rPr>
                <w:rFonts w:asciiTheme="majorHAnsi" w:hAnsiTheme="majorHAnsi"/>
              </w:rPr>
            </w:pPr>
            <w:r w:rsidRPr="00A2512C">
              <w:rPr>
                <w:rFonts w:asciiTheme="majorHAnsi" w:hAnsiTheme="majorHAnsi" w:cs="Calibri"/>
              </w:rPr>
              <w:t>After School Life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B08B72B"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8679F7F" w:rsidR="00C911A8" w:rsidRPr="00A2512C" w:rsidRDefault="00C911A8" w:rsidP="00C911A8">
            <w:pPr>
              <w:spacing w:after="0" w:line="240" w:lineRule="auto"/>
              <w:rPr>
                <w:rFonts w:asciiTheme="majorHAnsi" w:hAnsiTheme="majorHAnsi"/>
              </w:rPr>
            </w:pPr>
            <w:r w:rsidRPr="00A2512C">
              <w:rPr>
                <w:rFonts w:asciiTheme="majorHAnsi" w:hAnsiTheme="majorHAnsi" w:cs="Calibri"/>
              </w:rPr>
              <w:t>University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6A5EB1C9"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13</w:t>
            </w:r>
          </w:p>
        </w:tc>
      </w:tr>
      <w:tr w:rsidR="00C911A8" w:rsidRPr="00A2512C"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479A071"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Fremont Union </w:t>
            </w:r>
            <w:r w:rsidR="00B94A6E" w:rsidRPr="00A2512C">
              <w:rPr>
                <w:rFonts w:asciiTheme="majorHAnsi" w:hAnsiTheme="majorHAnsi" w:cs="Calibri"/>
              </w:rPr>
              <w:t>HSD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B7F6277"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C1BBF55" w:rsidR="00C911A8" w:rsidRPr="00A2512C" w:rsidRDefault="00C911A8" w:rsidP="00B94A6E">
            <w:pPr>
              <w:spacing w:after="0" w:line="240" w:lineRule="auto"/>
              <w:rPr>
                <w:rFonts w:asciiTheme="majorHAnsi" w:hAnsiTheme="majorHAnsi"/>
              </w:rPr>
            </w:pPr>
            <w:r w:rsidRPr="00A2512C">
              <w:rPr>
                <w:rFonts w:asciiTheme="majorHAnsi" w:hAnsiTheme="majorHAnsi" w:cs="Calibri"/>
              </w:rPr>
              <w:t xml:space="preserve">Rodriguez High School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5A970E7"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05CF973" w:rsidR="00C911A8" w:rsidRPr="00A2512C" w:rsidRDefault="00C911A8" w:rsidP="00C911A8">
            <w:pPr>
              <w:spacing w:after="0" w:line="240" w:lineRule="auto"/>
              <w:rPr>
                <w:rFonts w:asciiTheme="majorHAnsi" w:hAnsiTheme="majorHAnsi"/>
              </w:rPr>
            </w:pPr>
            <w:r w:rsidRPr="00A2512C">
              <w:rPr>
                <w:rFonts w:asciiTheme="majorHAnsi" w:hAnsiTheme="majorHAnsi" w:cs="Calibri"/>
              </w:rPr>
              <w:t>South San Francisco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9DA9F13"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12</w:t>
            </w:r>
          </w:p>
        </w:tc>
      </w:tr>
      <w:tr w:rsidR="00C911A8" w:rsidRPr="00A2512C"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3155DC3" w:rsidR="00C911A8" w:rsidRPr="00A2512C" w:rsidRDefault="00C911A8" w:rsidP="00C911A8">
            <w:pPr>
              <w:spacing w:after="0" w:line="240" w:lineRule="auto"/>
              <w:rPr>
                <w:rFonts w:asciiTheme="majorHAnsi" w:hAnsiTheme="majorHAnsi"/>
              </w:rPr>
            </w:pPr>
            <w:r w:rsidRPr="00A2512C">
              <w:rPr>
                <w:rFonts w:asciiTheme="majorHAnsi" w:hAnsiTheme="majorHAnsi" w:cs="Calibri"/>
              </w:rPr>
              <w:t>Santa Rosa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5BAF515"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058E831" w:rsidR="00C911A8" w:rsidRPr="00A2512C" w:rsidRDefault="00C911A8" w:rsidP="00C911A8">
            <w:pPr>
              <w:spacing w:after="0" w:line="240" w:lineRule="auto"/>
              <w:rPr>
                <w:rFonts w:asciiTheme="majorHAnsi" w:hAnsiTheme="majorHAnsi"/>
              </w:rPr>
            </w:pPr>
            <w:r w:rsidRPr="00A2512C">
              <w:rPr>
                <w:rFonts w:asciiTheme="majorHAnsi" w:hAnsiTheme="majorHAnsi" w:cs="Calibri"/>
              </w:rPr>
              <w:t>Rally Camps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DD0772B"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722A2A7"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Sequoia Union </w:t>
            </w:r>
            <w:r w:rsidR="00B94A6E" w:rsidRPr="00A2512C">
              <w:rPr>
                <w:rFonts w:asciiTheme="majorHAnsi" w:hAnsiTheme="majorHAnsi" w:cs="Calibri"/>
              </w:rPr>
              <w:t>HSD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69A7C3F"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12</w:t>
            </w:r>
          </w:p>
        </w:tc>
      </w:tr>
      <w:tr w:rsidR="00C911A8" w:rsidRPr="00A2512C"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A395D7B"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Pleasanton </w:t>
            </w:r>
            <w:r w:rsidR="00B94A6E" w:rsidRPr="00A2512C">
              <w:rPr>
                <w:rFonts w:asciiTheme="majorHAnsi" w:hAnsiTheme="maj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43CD67C"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8BC8E94"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Napa Valley </w:t>
            </w:r>
            <w:r w:rsidR="00B94A6E" w:rsidRPr="00A2512C">
              <w:rPr>
                <w:rFonts w:asciiTheme="majorHAnsi" w:hAnsiTheme="maj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AD1CE34"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DE08957" w:rsidR="00C911A8" w:rsidRPr="00A2512C" w:rsidRDefault="00C911A8" w:rsidP="00C911A8">
            <w:pPr>
              <w:spacing w:after="0" w:line="240" w:lineRule="auto"/>
              <w:rPr>
                <w:rFonts w:asciiTheme="majorHAnsi" w:hAnsiTheme="majorHAnsi"/>
              </w:rPr>
            </w:pPr>
            <w:r w:rsidRPr="00A2512C">
              <w:rPr>
                <w:rFonts w:asciiTheme="majorHAnsi" w:hAnsiTheme="majorHAnsi" w:cs="Calibri"/>
              </w:rPr>
              <w:t>French American International School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A01B08A"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12</w:t>
            </w:r>
          </w:p>
        </w:tc>
      </w:tr>
      <w:tr w:rsidR="00C911A8" w:rsidRPr="00A2512C"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DDE611E" w:rsidR="00C911A8" w:rsidRPr="00A2512C" w:rsidRDefault="00C911A8" w:rsidP="00C911A8">
            <w:pPr>
              <w:spacing w:after="0" w:line="240" w:lineRule="auto"/>
              <w:rPr>
                <w:rFonts w:asciiTheme="majorHAnsi" w:hAnsiTheme="majorHAnsi"/>
              </w:rPr>
            </w:pPr>
            <w:r w:rsidRPr="00A2512C">
              <w:rPr>
                <w:rFonts w:asciiTheme="majorHAnsi" w:hAnsiTheme="majorHAnsi" w:cs="Calibri"/>
              </w:rPr>
              <w:t>Euro School Of Tennis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740A492"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5F66BCC" w:rsidR="00C911A8" w:rsidRPr="00A2512C" w:rsidRDefault="00C911A8" w:rsidP="00C911A8">
            <w:pPr>
              <w:spacing w:after="0" w:line="240" w:lineRule="auto"/>
              <w:rPr>
                <w:rFonts w:asciiTheme="majorHAnsi" w:hAnsiTheme="majorHAnsi"/>
              </w:rPr>
            </w:pPr>
            <w:r w:rsidRPr="00A2512C">
              <w:rPr>
                <w:rFonts w:asciiTheme="majorHAnsi" w:hAnsiTheme="majorHAnsi" w:cs="Calibri"/>
              </w:rPr>
              <w:t>Foothill De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9926D7E"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17F4255" w:rsidR="00C911A8" w:rsidRPr="00A2512C" w:rsidRDefault="00C911A8" w:rsidP="00C911A8">
            <w:pPr>
              <w:spacing w:after="0" w:line="240" w:lineRule="auto"/>
              <w:rPr>
                <w:rFonts w:asciiTheme="majorHAnsi" w:hAnsiTheme="majorHAnsi"/>
              </w:rPr>
            </w:pPr>
            <w:r w:rsidRPr="00A2512C">
              <w:rPr>
                <w:rFonts w:asciiTheme="majorHAnsi" w:hAnsiTheme="majorHAnsi" w:cs="Calibri"/>
              </w:rPr>
              <w:t>YMCA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A207C43"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10</w:t>
            </w:r>
          </w:p>
        </w:tc>
      </w:tr>
      <w:tr w:rsidR="00C911A8" w:rsidRPr="00A2512C"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B4BF7D2" w:rsidR="00C911A8" w:rsidRPr="00A2512C" w:rsidRDefault="00C911A8" w:rsidP="00C911A8">
            <w:pPr>
              <w:spacing w:after="0" w:line="240" w:lineRule="auto"/>
              <w:rPr>
                <w:rFonts w:asciiTheme="majorHAnsi" w:hAnsiTheme="majorHAnsi"/>
              </w:rPr>
            </w:pPr>
            <w:r w:rsidRPr="00A2512C">
              <w:rPr>
                <w:rFonts w:asciiTheme="majorHAnsi" w:hAnsiTheme="majorHAnsi" w:cs="Calibri"/>
              </w:rPr>
              <w:t>World Cup Soccer Camps &amp; Clinics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C6F1932"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D2647D7" w:rsidR="00C911A8" w:rsidRPr="00A2512C" w:rsidRDefault="00C911A8" w:rsidP="00C911A8">
            <w:pPr>
              <w:spacing w:after="0" w:line="240" w:lineRule="auto"/>
              <w:rPr>
                <w:rFonts w:asciiTheme="majorHAnsi" w:hAnsiTheme="majorHAnsi"/>
              </w:rPr>
            </w:pPr>
            <w:r w:rsidRPr="00A2512C">
              <w:rPr>
                <w:rFonts w:asciiTheme="majorHAnsi" w:hAnsiTheme="majorHAnsi" w:cs="Calibri"/>
              </w:rPr>
              <w:t>Bay Club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09ED12E"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7CBB5E4" w:rsidR="00C911A8" w:rsidRPr="00A2512C" w:rsidRDefault="00C911A8" w:rsidP="00C911A8">
            <w:pPr>
              <w:spacing w:after="0" w:line="240" w:lineRule="auto"/>
              <w:rPr>
                <w:rFonts w:asciiTheme="majorHAnsi" w:hAnsiTheme="majorHAnsi"/>
              </w:rPr>
            </w:pPr>
            <w:r w:rsidRPr="00A2512C">
              <w:rPr>
                <w:rFonts w:asciiTheme="majorHAnsi" w:hAnsiTheme="majorHAnsi" w:cs="Calibri"/>
              </w:rPr>
              <w:t>San Mateo County Community College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D0DC00C"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10</w:t>
            </w:r>
          </w:p>
        </w:tc>
      </w:tr>
      <w:tr w:rsidR="00C911A8" w:rsidRPr="00A2512C"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39CC66D"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San Ramon Valley </w:t>
            </w:r>
            <w:r w:rsidR="00B94A6E" w:rsidRPr="00A2512C">
              <w:rPr>
                <w:rFonts w:asciiTheme="majorHAnsi" w:hAnsiTheme="maj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387F96A"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41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278109B" w:rsidR="00C911A8" w:rsidRPr="00A2512C" w:rsidRDefault="00C911A8" w:rsidP="00C911A8">
            <w:pPr>
              <w:spacing w:after="0" w:line="240" w:lineRule="auto"/>
              <w:rPr>
                <w:rFonts w:asciiTheme="majorHAnsi" w:hAnsiTheme="majorHAnsi"/>
              </w:rPr>
            </w:pPr>
            <w:r w:rsidRPr="00A2512C">
              <w:rPr>
                <w:rFonts w:asciiTheme="majorHAnsi" w:hAnsiTheme="majorHAnsi" w:cs="Calibri"/>
              </w:rPr>
              <w:t>Orangetheory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321CD85"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2D63E89" w:rsidR="00C911A8" w:rsidRPr="00A2512C" w:rsidRDefault="00C911A8" w:rsidP="00C911A8">
            <w:pPr>
              <w:spacing w:after="0" w:line="240" w:lineRule="auto"/>
              <w:rPr>
                <w:rFonts w:asciiTheme="majorHAnsi" w:hAnsiTheme="majorHAnsi"/>
              </w:rPr>
            </w:pPr>
            <w:r w:rsidRPr="00A2512C">
              <w:rPr>
                <w:rFonts w:asciiTheme="majorHAnsi" w:hAnsiTheme="majorHAnsi" w:cs="Calibri"/>
              </w:rPr>
              <w:t>Exos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029D1BA"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10</w:t>
            </w:r>
          </w:p>
        </w:tc>
      </w:tr>
      <w:tr w:rsidR="00C911A8" w:rsidRPr="00A2512C"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F5FC31D" w:rsidR="00C911A8" w:rsidRPr="00A2512C" w:rsidRDefault="00C911A8" w:rsidP="00C911A8">
            <w:pPr>
              <w:spacing w:after="0" w:line="240" w:lineRule="auto"/>
              <w:rPr>
                <w:rFonts w:asciiTheme="majorHAnsi" w:hAnsiTheme="majorHAnsi"/>
              </w:rPr>
            </w:pPr>
            <w:r w:rsidRPr="00A2512C">
              <w:rPr>
                <w:rFonts w:asciiTheme="majorHAnsi" w:hAnsiTheme="majorHAnsi" w:cs="Calibri"/>
              </w:rPr>
              <w:t>Santa Cruz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7CCE15C"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893EB92" w:rsidR="00C911A8" w:rsidRPr="00A2512C" w:rsidRDefault="00C911A8" w:rsidP="00B94A6E">
            <w:pPr>
              <w:spacing w:after="0" w:line="240" w:lineRule="auto"/>
              <w:rPr>
                <w:rFonts w:asciiTheme="majorHAnsi" w:hAnsiTheme="majorHAnsi"/>
              </w:rPr>
            </w:pPr>
            <w:r w:rsidRPr="00A2512C">
              <w:rPr>
                <w:rFonts w:asciiTheme="majorHAnsi" w:hAnsiTheme="majorHAnsi" w:cs="Calibri"/>
              </w:rPr>
              <w:t xml:space="preserve">Fairfield High School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D7BE7A3"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7282CAC"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The South San Francisco </w:t>
            </w:r>
            <w:r w:rsidR="00B94A6E" w:rsidRPr="00A2512C">
              <w:rPr>
                <w:rFonts w:asciiTheme="majorHAnsi" w:hAnsiTheme="majorHAnsi" w:cs="Calibri"/>
              </w:rPr>
              <w:t>USD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5FD5707"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9</w:t>
            </w:r>
          </w:p>
        </w:tc>
      </w:tr>
      <w:tr w:rsidR="00C911A8" w:rsidRPr="00A2512C"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30092D7" w:rsidR="00C911A8" w:rsidRPr="00A2512C" w:rsidRDefault="00C911A8" w:rsidP="00C911A8">
            <w:pPr>
              <w:spacing w:after="0" w:line="240" w:lineRule="auto"/>
              <w:rPr>
                <w:rFonts w:asciiTheme="majorHAnsi" w:hAnsiTheme="majorHAnsi"/>
              </w:rPr>
            </w:pPr>
            <w:r w:rsidRPr="00A2512C">
              <w:rPr>
                <w:rFonts w:asciiTheme="majorHAnsi" w:hAnsiTheme="majorHAnsi" w:cs="Calibri"/>
              </w:rPr>
              <w:t>Ants Sports &amp; Enrichment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80E2025"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0F3DD59" w:rsidR="00C911A8" w:rsidRPr="00A2512C" w:rsidRDefault="00C911A8" w:rsidP="00C911A8">
            <w:pPr>
              <w:spacing w:after="0" w:line="240" w:lineRule="auto"/>
              <w:rPr>
                <w:rFonts w:asciiTheme="majorHAnsi" w:hAnsiTheme="majorHAnsi"/>
              </w:rPr>
            </w:pPr>
            <w:r w:rsidRPr="00A2512C">
              <w:rPr>
                <w:rFonts w:asciiTheme="majorHAnsi" w:hAnsiTheme="majorHAnsi" w:cs="Calibri"/>
              </w:rPr>
              <w:t>East Bay Innovations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67F51C2"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D7062AF" w:rsidR="00C911A8" w:rsidRPr="00A2512C" w:rsidRDefault="00C911A8" w:rsidP="00C911A8">
            <w:pPr>
              <w:spacing w:after="0" w:line="240" w:lineRule="auto"/>
              <w:rPr>
                <w:rFonts w:asciiTheme="majorHAnsi" w:hAnsiTheme="majorHAnsi"/>
              </w:rPr>
            </w:pPr>
            <w:r w:rsidRPr="00A2512C">
              <w:rPr>
                <w:rFonts w:asciiTheme="majorHAnsi" w:hAnsiTheme="majorHAnsi" w:cs="Calibri"/>
              </w:rPr>
              <w:t>Super Sports Stars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B8699EE"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9</w:t>
            </w:r>
          </w:p>
        </w:tc>
      </w:tr>
      <w:tr w:rsidR="00C911A8" w:rsidRPr="00A2512C"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5CC2ECD" w:rsidR="00C911A8" w:rsidRPr="00A2512C" w:rsidRDefault="00C911A8" w:rsidP="00C911A8">
            <w:pPr>
              <w:spacing w:after="0" w:line="240" w:lineRule="auto"/>
              <w:rPr>
                <w:rFonts w:asciiTheme="majorHAnsi" w:hAnsiTheme="majorHAnsi"/>
              </w:rPr>
            </w:pPr>
            <w:r w:rsidRPr="00A2512C">
              <w:rPr>
                <w:rFonts w:asciiTheme="majorHAnsi" w:hAnsiTheme="maj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52C6BAE"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42BB9C5" w:rsidR="00C911A8" w:rsidRPr="00A2512C" w:rsidRDefault="00C911A8" w:rsidP="00C911A8">
            <w:pPr>
              <w:spacing w:after="0" w:line="240" w:lineRule="auto"/>
              <w:rPr>
                <w:rFonts w:asciiTheme="majorHAnsi" w:hAnsiTheme="majorHAnsi"/>
              </w:rPr>
            </w:pPr>
            <w:r w:rsidRPr="00A2512C">
              <w:rPr>
                <w:rFonts w:asciiTheme="majorHAnsi" w:hAnsiTheme="majorHAnsi" w:cs="Calibri"/>
              </w:rPr>
              <w:t>Scotts Valley 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C827FF4"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5736EC2" w:rsidR="00C911A8" w:rsidRPr="00A2512C" w:rsidRDefault="00C911A8" w:rsidP="00C911A8">
            <w:pPr>
              <w:spacing w:after="0" w:line="240" w:lineRule="auto"/>
              <w:rPr>
                <w:rFonts w:asciiTheme="majorHAnsi" w:hAnsiTheme="majorHAnsi"/>
              </w:rPr>
            </w:pPr>
            <w:r w:rsidRPr="00A2512C">
              <w:rPr>
                <w:rFonts w:asciiTheme="majorHAnsi" w:hAnsiTheme="majorHAnsi" w:cs="Calibri"/>
              </w:rPr>
              <w:t>Caminar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86CEE61"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9</w:t>
            </w:r>
          </w:p>
        </w:tc>
      </w:tr>
      <w:tr w:rsidR="00C911A8" w:rsidRPr="00A2512C"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601DA47" w:rsidR="00C911A8" w:rsidRPr="00A2512C" w:rsidRDefault="00C911A8" w:rsidP="00C911A8">
            <w:pPr>
              <w:spacing w:after="0" w:line="240" w:lineRule="auto"/>
              <w:rPr>
                <w:rFonts w:asciiTheme="majorHAnsi" w:hAnsiTheme="majorHAnsi"/>
              </w:rPr>
            </w:pPr>
            <w:r w:rsidRPr="00A2512C">
              <w:rPr>
                <w:rFonts w:asciiTheme="majorHAnsi" w:hAnsiTheme="majorHAnsi" w:cs="Calibri"/>
              </w:rPr>
              <w:t>Ceo Focus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01FA3DE"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D4FC02F" w:rsidR="00C911A8" w:rsidRPr="00A2512C" w:rsidRDefault="00C911A8" w:rsidP="00C911A8">
            <w:pPr>
              <w:spacing w:after="0" w:line="240" w:lineRule="auto"/>
              <w:rPr>
                <w:rFonts w:asciiTheme="majorHAnsi" w:hAnsiTheme="majorHAnsi"/>
              </w:rPr>
            </w:pPr>
            <w:r w:rsidRPr="00A2512C">
              <w:rPr>
                <w:rFonts w:asciiTheme="majorHAnsi" w:hAnsiTheme="majorHAnsi" w:cs="Calibri"/>
              </w:rPr>
              <w:t xml:space="preserve">Palo Alto </w:t>
            </w:r>
            <w:r w:rsidR="00B94A6E" w:rsidRPr="00A2512C">
              <w:rPr>
                <w:rFonts w:asciiTheme="majorHAnsi" w:hAnsiTheme="maj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60F1C3C"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CBB09EE" w:rsidR="00C911A8" w:rsidRPr="00A2512C" w:rsidRDefault="00C911A8" w:rsidP="00C911A8">
            <w:pPr>
              <w:spacing w:after="0" w:line="240" w:lineRule="auto"/>
              <w:rPr>
                <w:rFonts w:asciiTheme="majorHAnsi" w:hAnsiTheme="majorHAnsi"/>
              </w:rPr>
            </w:pPr>
            <w:r w:rsidRPr="00A2512C">
              <w:rPr>
                <w:rFonts w:asciiTheme="majorHAnsi" w:hAnsiTheme="majorHAnsi" w:cs="Calibri"/>
              </w:rPr>
              <w:t>Bay Club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E78CB06" w:rsidR="00C911A8" w:rsidRPr="00A2512C" w:rsidRDefault="00C911A8" w:rsidP="00C911A8">
            <w:pPr>
              <w:spacing w:after="0" w:line="240" w:lineRule="auto"/>
              <w:jc w:val="center"/>
              <w:rPr>
                <w:rFonts w:asciiTheme="majorHAnsi" w:hAnsiTheme="majorHAnsi"/>
              </w:rPr>
            </w:pPr>
            <w:r w:rsidRPr="00A2512C">
              <w:rPr>
                <w:rFonts w:asciiTheme="majorHAnsi" w:hAnsiTheme="majorHAnsi" w:cs="Calibri"/>
              </w:rPr>
              <w:t>9</w:t>
            </w:r>
          </w:p>
        </w:tc>
      </w:tr>
    </w:tbl>
    <w:p w14:paraId="3EEB3C1E" w14:textId="4D7330D9" w:rsidR="00995018" w:rsidRPr="00A2512C" w:rsidRDefault="006E3877" w:rsidP="00823772">
      <w:pPr>
        <w:pStyle w:val="NoSpacing"/>
        <w:spacing w:after="120"/>
        <w:ind w:left="144"/>
        <w:rPr>
          <w:rFonts w:asciiTheme="majorHAnsi" w:hAnsiTheme="majorHAnsi"/>
          <w:i/>
          <w:sz w:val="20"/>
          <w:szCs w:val="20"/>
        </w:rPr>
      </w:pPr>
      <w:r w:rsidRPr="00A2512C">
        <w:rPr>
          <w:rFonts w:asciiTheme="majorHAnsi" w:hAnsiTheme="majorHAnsi"/>
          <w:i/>
          <w:sz w:val="20"/>
          <w:szCs w:val="20"/>
        </w:rPr>
        <w:t>Source: Burning Glass</w:t>
      </w:r>
    </w:p>
    <w:p w14:paraId="16F635D0" w14:textId="2F621704" w:rsidR="00B53E4A" w:rsidRPr="00A2512C" w:rsidRDefault="00B53E4A" w:rsidP="00E5007A">
      <w:pPr>
        <w:pStyle w:val="Heading1"/>
        <w:spacing w:before="240"/>
      </w:pPr>
      <w:r w:rsidRPr="00A2512C">
        <w:t>Educational Supply</w:t>
      </w:r>
    </w:p>
    <w:p w14:paraId="596D9EE4" w14:textId="7C248AD6" w:rsidR="000641FD" w:rsidRPr="00A2512C" w:rsidRDefault="00E5007A" w:rsidP="000641FD">
      <w:pPr>
        <w:spacing w:after="120" w:line="240" w:lineRule="auto"/>
        <w:rPr>
          <w:rFonts w:asciiTheme="majorHAnsi" w:hAnsiTheme="majorHAnsi"/>
        </w:rPr>
      </w:pPr>
      <w:r>
        <w:rPr>
          <w:rFonts w:asciiTheme="majorHAnsi" w:hAnsiTheme="majorHAnsi"/>
        </w:rPr>
        <w:t>There is one (1) community college (Diablo Valley College)</w:t>
      </w:r>
      <w:r w:rsidR="000641FD" w:rsidRPr="00A2512C">
        <w:rPr>
          <w:rFonts w:asciiTheme="majorHAnsi" w:hAnsiTheme="majorHAnsi"/>
        </w:rPr>
        <w:t xml:space="preserve"> in the Bay Region issuing four (4) awards on average annually (last 3 years ending 2018-19) on </w:t>
      </w:r>
      <w:r>
        <w:rPr>
          <w:rFonts w:asciiTheme="majorHAnsi" w:hAnsiTheme="majorHAnsi"/>
        </w:rPr>
        <w:t xml:space="preserve">TOP </w:t>
      </w:r>
      <w:r w:rsidR="000641FD" w:rsidRPr="00A2512C">
        <w:rPr>
          <w:rFonts w:asciiTheme="majorHAnsi" w:hAnsiTheme="majorHAnsi"/>
          <w:bCs/>
        </w:rPr>
        <w:t>0835.60-Coaching</w:t>
      </w:r>
      <w:r>
        <w:rPr>
          <w:rFonts w:asciiTheme="majorHAnsi" w:hAnsiTheme="majorHAnsi"/>
          <w:bCs/>
        </w:rPr>
        <w:t xml:space="preserve">. There are no colleges in the </w:t>
      </w:r>
      <w:r w:rsidR="000A24CF" w:rsidRPr="00A2512C">
        <w:rPr>
          <w:rFonts w:asciiTheme="majorHAnsi" w:hAnsiTheme="majorHAnsi"/>
        </w:rPr>
        <w:t>Mid-Peninsula sub</w:t>
      </w:r>
      <w:r>
        <w:rPr>
          <w:rFonts w:asciiTheme="majorHAnsi" w:hAnsiTheme="majorHAnsi"/>
        </w:rPr>
        <w:t>-</w:t>
      </w:r>
      <w:r w:rsidR="000A24CF" w:rsidRPr="00A2512C">
        <w:rPr>
          <w:rFonts w:asciiTheme="majorHAnsi" w:hAnsiTheme="majorHAnsi"/>
        </w:rPr>
        <w:t>region</w:t>
      </w:r>
      <w:r>
        <w:rPr>
          <w:rFonts w:asciiTheme="majorHAnsi" w:hAnsiTheme="majorHAnsi"/>
        </w:rPr>
        <w:t xml:space="preserve"> issuing awards on this</w:t>
      </w:r>
      <w:r w:rsidR="00F6072A">
        <w:rPr>
          <w:rFonts w:asciiTheme="majorHAnsi" w:hAnsiTheme="majorHAnsi"/>
        </w:rPr>
        <w:t xml:space="preserve"> </w:t>
      </w:r>
      <w:r>
        <w:rPr>
          <w:rFonts w:asciiTheme="majorHAnsi" w:hAnsiTheme="majorHAnsi"/>
        </w:rPr>
        <w:t xml:space="preserve">TOP code </w:t>
      </w:r>
      <w:r w:rsidR="000A24CF" w:rsidRPr="00A2512C">
        <w:rPr>
          <w:rFonts w:asciiTheme="majorHAnsi" w:hAnsiTheme="majorHAnsi"/>
        </w:rPr>
        <w:t>.</w:t>
      </w:r>
    </w:p>
    <w:p w14:paraId="5D756B44" w14:textId="25988A1B" w:rsidR="000641FD" w:rsidRPr="00A2512C" w:rsidRDefault="000641FD" w:rsidP="00E5007A">
      <w:pPr>
        <w:pStyle w:val="NoSpacing"/>
        <w:spacing w:before="240" w:after="60"/>
        <w:rPr>
          <w:rFonts w:asciiTheme="majorHAnsi" w:hAnsiTheme="majorHAnsi"/>
          <w:b/>
        </w:rPr>
      </w:pPr>
      <w:r w:rsidRPr="00A2512C">
        <w:rPr>
          <w:rFonts w:asciiTheme="majorHAnsi" w:hAnsiTheme="majorHAnsi"/>
          <w:b/>
        </w:rPr>
        <w:t xml:space="preserve">Table 7. Awards on </w:t>
      </w:r>
      <w:r w:rsidR="00E5007A">
        <w:rPr>
          <w:rFonts w:asciiTheme="majorHAnsi" w:hAnsiTheme="majorHAnsi"/>
          <w:b/>
        </w:rPr>
        <w:t xml:space="preserve">TOP </w:t>
      </w:r>
      <w:r w:rsidRPr="00A2512C">
        <w:rPr>
          <w:rFonts w:asciiTheme="majorHAnsi" w:hAnsiTheme="majorHAnsi"/>
          <w:b/>
          <w:bCs/>
        </w:rPr>
        <w:t>0835.60-Coaching</w:t>
      </w:r>
      <w:r w:rsidR="00E5007A">
        <w:rPr>
          <w:rFonts w:asciiTheme="majorHAnsi" w:hAnsiTheme="majorHAnsi"/>
          <w:b/>
        </w:rPr>
        <w:t xml:space="preserve"> in Bay Region</w:t>
      </w:r>
    </w:p>
    <w:tbl>
      <w:tblPr>
        <w:tblW w:w="92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260"/>
        <w:gridCol w:w="1170"/>
        <w:gridCol w:w="1170"/>
      </w:tblGrid>
      <w:tr w:rsidR="000641FD" w:rsidRPr="00A2512C" w14:paraId="3DBEB462" w14:textId="77777777" w:rsidTr="00C911A8">
        <w:trPr>
          <w:trHeight w:val="368"/>
        </w:trPr>
        <w:tc>
          <w:tcPr>
            <w:tcW w:w="2880" w:type="dxa"/>
            <w:shd w:val="clear" w:color="auto" w:fill="E0EE7C" w:themeFill="accent3" w:themeFillTint="66"/>
            <w:noWrap/>
            <w:vAlign w:val="center"/>
            <w:hideMark/>
          </w:tcPr>
          <w:p w14:paraId="7CA0F2C1" w14:textId="77777777" w:rsidR="000641FD" w:rsidRPr="00A2512C" w:rsidRDefault="000641FD" w:rsidP="00C911A8">
            <w:pPr>
              <w:spacing w:after="0" w:line="240" w:lineRule="auto"/>
              <w:rPr>
                <w:rFonts w:asciiTheme="majorHAnsi" w:eastAsia="Times New Roman" w:hAnsiTheme="majorHAnsi"/>
              </w:rPr>
            </w:pPr>
            <w:r w:rsidRPr="00A2512C">
              <w:rPr>
                <w:rFonts w:asciiTheme="majorHAnsi" w:eastAsia="Times New Roman" w:hAnsiTheme="majorHAnsi"/>
              </w:rPr>
              <w:t>College</w:t>
            </w:r>
          </w:p>
        </w:tc>
        <w:tc>
          <w:tcPr>
            <w:tcW w:w="2790" w:type="dxa"/>
            <w:shd w:val="clear" w:color="auto" w:fill="E0EE7C" w:themeFill="accent3" w:themeFillTint="66"/>
            <w:vAlign w:val="center"/>
          </w:tcPr>
          <w:p w14:paraId="458DDB43" w14:textId="77777777" w:rsidR="000641FD" w:rsidRPr="00A2512C" w:rsidRDefault="000641FD" w:rsidP="00C911A8">
            <w:pPr>
              <w:spacing w:after="0" w:line="240" w:lineRule="auto"/>
              <w:rPr>
                <w:rFonts w:asciiTheme="majorHAnsi" w:eastAsia="Times New Roman" w:hAnsiTheme="majorHAnsi"/>
              </w:rPr>
            </w:pPr>
            <w:r w:rsidRPr="00A2512C">
              <w:rPr>
                <w:rFonts w:asciiTheme="majorHAnsi" w:eastAsia="Times New Roman" w:hAnsiTheme="majorHAnsi"/>
              </w:rPr>
              <w:t>Sub-Region</w:t>
            </w:r>
          </w:p>
        </w:tc>
        <w:tc>
          <w:tcPr>
            <w:tcW w:w="1260" w:type="dxa"/>
            <w:shd w:val="clear" w:color="auto" w:fill="E0EE7C" w:themeFill="accent3" w:themeFillTint="66"/>
            <w:vAlign w:val="center"/>
            <w:hideMark/>
          </w:tcPr>
          <w:p w14:paraId="6E216AA2" w14:textId="77777777" w:rsidR="000641FD" w:rsidRPr="00A2512C" w:rsidRDefault="000641FD" w:rsidP="00C911A8">
            <w:pPr>
              <w:spacing w:after="0" w:line="240" w:lineRule="auto"/>
              <w:jc w:val="center"/>
              <w:rPr>
                <w:rFonts w:asciiTheme="majorHAnsi" w:eastAsia="Times New Roman" w:hAnsiTheme="majorHAnsi"/>
              </w:rPr>
            </w:pPr>
            <w:r w:rsidRPr="00A2512C">
              <w:rPr>
                <w:rFonts w:asciiTheme="majorHAnsi" w:eastAsia="Times New Roman" w:hAnsiTheme="majorHAnsi"/>
              </w:rPr>
              <w:t>Associates</w:t>
            </w:r>
          </w:p>
        </w:tc>
        <w:tc>
          <w:tcPr>
            <w:tcW w:w="1170" w:type="dxa"/>
            <w:shd w:val="clear" w:color="auto" w:fill="E0EE7C" w:themeFill="accent3" w:themeFillTint="66"/>
          </w:tcPr>
          <w:p w14:paraId="1304CC21" w14:textId="77777777" w:rsidR="000641FD" w:rsidRPr="00A2512C" w:rsidRDefault="000641FD" w:rsidP="00C911A8">
            <w:pPr>
              <w:spacing w:after="0" w:line="240" w:lineRule="auto"/>
              <w:jc w:val="center"/>
              <w:rPr>
                <w:rFonts w:asciiTheme="majorHAnsi" w:eastAsia="Times New Roman" w:hAnsiTheme="majorHAnsi"/>
              </w:rPr>
            </w:pPr>
            <w:r w:rsidRPr="00A2512C">
              <w:rPr>
                <w:rFonts w:asciiTheme="majorHAnsi" w:hAnsiTheme="majorHAnsi"/>
              </w:rPr>
              <w:t>Certificate Low Unit</w:t>
            </w:r>
          </w:p>
        </w:tc>
        <w:tc>
          <w:tcPr>
            <w:tcW w:w="1170" w:type="dxa"/>
            <w:shd w:val="clear" w:color="auto" w:fill="E0EE7C" w:themeFill="accent3" w:themeFillTint="66"/>
            <w:vAlign w:val="center"/>
            <w:hideMark/>
          </w:tcPr>
          <w:p w14:paraId="3A17CA75" w14:textId="77777777" w:rsidR="000641FD" w:rsidRPr="00A2512C" w:rsidRDefault="000641FD" w:rsidP="00C911A8">
            <w:pPr>
              <w:spacing w:after="0" w:line="240" w:lineRule="auto"/>
              <w:jc w:val="center"/>
              <w:rPr>
                <w:rFonts w:asciiTheme="majorHAnsi" w:eastAsia="Times New Roman" w:hAnsiTheme="majorHAnsi"/>
              </w:rPr>
            </w:pPr>
            <w:r w:rsidRPr="00A2512C">
              <w:rPr>
                <w:rFonts w:asciiTheme="majorHAnsi" w:eastAsia="Times New Roman" w:hAnsiTheme="majorHAnsi"/>
              </w:rPr>
              <w:t>Total</w:t>
            </w:r>
          </w:p>
        </w:tc>
      </w:tr>
      <w:tr w:rsidR="000641FD" w:rsidRPr="00A2512C" w14:paraId="6C6FD3F0" w14:textId="77777777" w:rsidTr="00C911A8">
        <w:trPr>
          <w:trHeight w:val="202"/>
        </w:trPr>
        <w:tc>
          <w:tcPr>
            <w:tcW w:w="2880" w:type="dxa"/>
            <w:shd w:val="clear" w:color="auto" w:fill="auto"/>
            <w:noWrap/>
            <w:vAlign w:val="bottom"/>
          </w:tcPr>
          <w:p w14:paraId="581AF130" w14:textId="77777777" w:rsidR="000641FD" w:rsidRPr="00F6072A" w:rsidRDefault="000641FD" w:rsidP="00C911A8">
            <w:pPr>
              <w:spacing w:after="0" w:line="240" w:lineRule="auto"/>
              <w:rPr>
                <w:rFonts w:asciiTheme="majorHAnsi" w:hAnsiTheme="majorHAnsi"/>
              </w:rPr>
            </w:pPr>
            <w:r w:rsidRPr="00F6072A">
              <w:rPr>
                <w:rFonts w:asciiTheme="majorHAnsi" w:hAnsiTheme="majorHAnsi" w:cs="Calibri"/>
                <w:bCs/>
              </w:rPr>
              <w:t>Diablo Valley</w:t>
            </w:r>
          </w:p>
        </w:tc>
        <w:tc>
          <w:tcPr>
            <w:tcW w:w="2790" w:type="dxa"/>
            <w:vAlign w:val="bottom"/>
          </w:tcPr>
          <w:p w14:paraId="1CA39342" w14:textId="77777777" w:rsidR="000641FD" w:rsidRPr="00A2512C" w:rsidRDefault="000641FD" w:rsidP="00C911A8">
            <w:pPr>
              <w:spacing w:after="0" w:line="240" w:lineRule="auto"/>
              <w:rPr>
                <w:rFonts w:asciiTheme="majorHAnsi" w:eastAsia="Times New Roman" w:hAnsiTheme="majorHAnsi"/>
              </w:rPr>
            </w:pPr>
            <w:r w:rsidRPr="00A2512C">
              <w:rPr>
                <w:rFonts w:asciiTheme="majorHAnsi" w:hAnsiTheme="majorHAnsi" w:cs="Calibri"/>
              </w:rPr>
              <w:t>East Bay</w:t>
            </w:r>
          </w:p>
        </w:tc>
        <w:tc>
          <w:tcPr>
            <w:tcW w:w="1260" w:type="dxa"/>
            <w:shd w:val="clear" w:color="auto" w:fill="auto"/>
            <w:noWrap/>
            <w:vAlign w:val="bottom"/>
          </w:tcPr>
          <w:p w14:paraId="4A551621" w14:textId="77777777" w:rsidR="000641FD" w:rsidRPr="00A2512C" w:rsidRDefault="000641FD" w:rsidP="00C911A8">
            <w:pPr>
              <w:spacing w:after="0" w:line="240" w:lineRule="auto"/>
              <w:jc w:val="center"/>
              <w:rPr>
                <w:rFonts w:asciiTheme="majorHAnsi" w:eastAsia="Times New Roman" w:hAnsiTheme="majorHAnsi"/>
              </w:rPr>
            </w:pPr>
            <w:r w:rsidRPr="00A2512C">
              <w:rPr>
                <w:rFonts w:asciiTheme="majorHAnsi" w:hAnsiTheme="majorHAnsi" w:cs="Calibri"/>
              </w:rPr>
              <w:t>3</w:t>
            </w:r>
          </w:p>
        </w:tc>
        <w:tc>
          <w:tcPr>
            <w:tcW w:w="1170" w:type="dxa"/>
            <w:vAlign w:val="bottom"/>
          </w:tcPr>
          <w:p w14:paraId="3D3ED0F2" w14:textId="77777777" w:rsidR="000641FD" w:rsidRPr="00A2512C" w:rsidRDefault="000641FD" w:rsidP="00C911A8">
            <w:pPr>
              <w:spacing w:after="0" w:line="240" w:lineRule="auto"/>
              <w:jc w:val="center"/>
              <w:rPr>
                <w:rFonts w:asciiTheme="majorHAnsi" w:eastAsia="Times New Roman" w:hAnsiTheme="majorHAnsi"/>
              </w:rPr>
            </w:pPr>
            <w:r w:rsidRPr="00A2512C">
              <w:rPr>
                <w:rFonts w:asciiTheme="majorHAnsi" w:hAnsiTheme="majorHAnsi" w:cs="Calibri"/>
              </w:rPr>
              <w:t>1</w:t>
            </w:r>
          </w:p>
        </w:tc>
        <w:tc>
          <w:tcPr>
            <w:tcW w:w="1170" w:type="dxa"/>
            <w:shd w:val="clear" w:color="auto" w:fill="auto"/>
            <w:noWrap/>
            <w:vAlign w:val="bottom"/>
          </w:tcPr>
          <w:p w14:paraId="2DE2AF67" w14:textId="77777777" w:rsidR="000641FD" w:rsidRPr="00A2512C" w:rsidRDefault="000641FD" w:rsidP="00C911A8">
            <w:pPr>
              <w:spacing w:after="0" w:line="240" w:lineRule="auto"/>
              <w:jc w:val="center"/>
              <w:rPr>
                <w:rFonts w:asciiTheme="majorHAnsi" w:eastAsia="Times New Roman" w:hAnsiTheme="majorHAnsi"/>
              </w:rPr>
            </w:pPr>
            <w:r w:rsidRPr="00A2512C">
              <w:rPr>
                <w:rFonts w:asciiTheme="majorHAnsi" w:hAnsiTheme="majorHAnsi" w:cs="Calibri"/>
              </w:rPr>
              <w:t>4</w:t>
            </w:r>
          </w:p>
        </w:tc>
      </w:tr>
      <w:tr w:rsidR="000641FD" w:rsidRPr="00A2512C" w14:paraId="7C7CA3B1" w14:textId="77777777" w:rsidTr="00C911A8">
        <w:trPr>
          <w:trHeight w:val="197"/>
        </w:trPr>
        <w:tc>
          <w:tcPr>
            <w:tcW w:w="5670" w:type="dxa"/>
            <w:gridSpan w:val="2"/>
            <w:shd w:val="clear" w:color="auto" w:fill="E0EE7C" w:themeFill="accent3" w:themeFillTint="66"/>
            <w:noWrap/>
            <w:vAlign w:val="center"/>
          </w:tcPr>
          <w:p w14:paraId="19229002" w14:textId="77777777" w:rsidR="000641FD" w:rsidRPr="00A2512C" w:rsidRDefault="000641FD" w:rsidP="00C911A8">
            <w:pPr>
              <w:spacing w:after="0" w:line="240" w:lineRule="auto"/>
              <w:rPr>
                <w:rFonts w:asciiTheme="majorHAnsi" w:hAnsiTheme="majorHAnsi"/>
                <w:b/>
              </w:rPr>
            </w:pPr>
            <w:r w:rsidRPr="00A2512C">
              <w:rPr>
                <w:rFonts w:asciiTheme="majorHAnsi" w:hAnsiTheme="majorHAnsi"/>
                <w:b/>
              </w:rPr>
              <w:t>Total Bay Region</w:t>
            </w:r>
          </w:p>
        </w:tc>
        <w:tc>
          <w:tcPr>
            <w:tcW w:w="1260" w:type="dxa"/>
            <w:shd w:val="clear" w:color="auto" w:fill="E0EE7C" w:themeFill="accent3" w:themeFillTint="66"/>
            <w:noWrap/>
            <w:vAlign w:val="center"/>
          </w:tcPr>
          <w:p w14:paraId="5DFB4CE7" w14:textId="77777777" w:rsidR="000641FD" w:rsidRPr="00A2512C" w:rsidRDefault="000641FD" w:rsidP="00C911A8">
            <w:pPr>
              <w:spacing w:after="0" w:line="240" w:lineRule="auto"/>
              <w:jc w:val="center"/>
              <w:rPr>
                <w:rFonts w:asciiTheme="majorHAnsi" w:eastAsia="Times New Roman" w:hAnsiTheme="majorHAnsi"/>
                <w:b/>
              </w:rPr>
            </w:pPr>
            <w:r w:rsidRPr="00A2512C">
              <w:rPr>
                <w:rFonts w:asciiTheme="majorHAnsi" w:eastAsia="Times New Roman" w:hAnsiTheme="majorHAnsi"/>
                <w:b/>
              </w:rPr>
              <w:t>3</w:t>
            </w:r>
          </w:p>
        </w:tc>
        <w:tc>
          <w:tcPr>
            <w:tcW w:w="1170" w:type="dxa"/>
            <w:shd w:val="clear" w:color="auto" w:fill="E0EE7C" w:themeFill="accent3" w:themeFillTint="66"/>
            <w:vAlign w:val="center"/>
          </w:tcPr>
          <w:p w14:paraId="0CC23242" w14:textId="77777777" w:rsidR="000641FD" w:rsidRPr="00A2512C" w:rsidRDefault="000641FD" w:rsidP="00C911A8">
            <w:pPr>
              <w:spacing w:after="0" w:line="240" w:lineRule="auto"/>
              <w:jc w:val="center"/>
              <w:rPr>
                <w:rFonts w:asciiTheme="majorHAnsi" w:eastAsia="Times New Roman" w:hAnsiTheme="majorHAnsi"/>
                <w:b/>
              </w:rPr>
            </w:pPr>
            <w:r w:rsidRPr="00A2512C">
              <w:rPr>
                <w:rFonts w:asciiTheme="majorHAnsi" w:eastAsia="Times New Roman" w:hAnsiTheme="majorHAnsi"/>
                <w:b/>
              </w:rPr>
              <w:t>1</w:t>
            </w:r>
          </w:p>
        </w:tc>
        <w:tc>
          <w:tcPr>
            <w:tcW w:w="1170" w:type="dxa"/>
            <w:shd w:val="clear" w:color="auto" w:fill="E0EE7C" w:themeFill="accent3" w:themeFillTint="66"/>
            <w:noWrap/>
            <w:vAlign w:val="center"/>
          </w:tcPr>
          <w:p w14:paraId="110EB684" w14:textId="77777777" w:rsidR="000641FD" w:rsidRPr="00A2512C" w:rsidRDefault="000641FD" w:rsidP="00C911A8">
            <w:pPr>
              <w:spacing w:after="0" w:line="240" w:lineRule="auto"/>
              <w:jc w:val="center"/>
              <w:rPr>
                <w:rFonts w:asciiTheme="majorHAnsi" w:eastAsia="Times New Roman" w:hAnsiTheme="majorHAnsi"/>
                <w:b/>
              </w:rPr>
            </w:pPr>
            <w:r w:rsidRPr="00A2512C">
              <w:rPr>
                <w:rFonts w:asciiTheme="majorHAnsi" w:eastAsia="Times New Roman" w:hAnsiTheme="majorHAnsi"/>
                <w:b/>
              </w:rPr>
              <w:t>4</w:t>
            </w:r>
          </w:p>
        </w:tc>
      </w:tr>
      <w:tr w:rsidR="000641FD" w:rsidRPr="00A2512C" w14:paraId="162CE64E" w14:textId="77777777" w:rsidTr="00C911A8">
        <w:trPr>
          <w:trHeight w:val="287"/>
        </w:trPr>
        <w:tc>
          <w:tcPr>
            <w:tcW w:w="5670" w:type="dxa"/>
            <w:gridSpan w:val="2"/>
            <w:shd w:val="clear" w:color="auto" w:fill="CDE32D" w:themeFill="accent6" w:themeFillShade="BF"/>
            <w:noWrap/>
            <w:vAlign w:val="center"/>
          </w:tcPr>
          <w:p w14:paraId="54A0B0EA" w14:textId="3A5F70B6" w:rsidR="000641FD" w:rsidRPr="00A2512C" w:rsidRDefault="000641FD" w:rsidP="00C911A8">
            <w:pPr>
              <w:spacing w:after="0" w:line="240" w:lineRule="auto"/>
              <w:rPr>
                <w:rFonts w:asciiTheme="majorHAnsi" w:hAnsiTheme="majorHAnsi"/>
                <w:b/>
              </w:rPr>
            </w:pPr>
            <w:r w:rsidRPr="00A2512C">
              <w:rPr>
                <w:rFonts w:asciiTheme="majorHAnsi" w:hAnsiTheme="majorHAnsi"/>
                <w:b/>
              </w:rPr>
              <w:t xml:space="preserve">Total </w:t>
            </w:r>
            <w:r w:rsidRPr="00A2512C">
              <w:rPr>
                <w:rFonts w:asciiTheme="majorHAnsi" w:hAnsiTheme="majorHAnsi"/>
                <w:b/>
                <w:bCs/>
              </w:rPr>
              <w:t xml:space="preserve">Mid-Peninsula </w:t>
            </w:r>
            <w:r w:rsidRPr="00A2512C">
              <w:rPr>
                <w:rFonts w:asciiTheme="majorHAnsi" w:hAnsiTheme="majorHAnsi"/>
                <w:b/>
              </w:rPr>
              <w:t>Sub-Region</w:t>
            </w:r>
          </w:p>
        </w:tc>
        <w:tc>
          <w:tcPr>
            <w:tcW w:w="1260" w:type="dxa"/>
            <w:shd w:val="clear" w:color="auto" w:fill="CDE32D" w:themeFill="accent6" w:themeFillShade="BF"/>
            <w:noWrap/>
            <w:vAlign w:val="center"/>
          </w:tcPr>
          <w:p w14:paraId="33AFE556" w14:textId="68C83307" w:rsidR="000641FD" w:rsidRPr="00A2512C" w:rsidRDefault="00B94A6E" w:rsidP="00C911A8">
            <w:pPr>
              <w:spacing w:after="0" w:line="240" w:lineRule="auto"/>
              <w:jc w:val="center"/>
              <w:rPr>
                <w:rFonts w:asciiTheme="majorHAnsi" w:eastAsia="Times New Roman" w:hAnsiTheme="majorHAnsi"/>
                <w:b/>
              </w:rPr>
            </w:pPr>
            <w:r w:rsidRPr="00A2512C">
              <w:rPr>
                <w:rFonts w:asciiTheme="majorHAnsi" w:eastAsia="Times New Roman" w:hAnsiTheme="majorHAnsi"/>
                <w:b/>
              </w:rPr>
              <w:t>0</w:t>
            </w:r>
          </w:p>
        </w:tc>
        <w:tc>
          <w:tcPr>
            <w:tcW w:w="1170" w:type="dxa"/>
            <w:shd w:val="clear" w:color="auto" w:fill="CDE32D" w:themeFill="accent6" w:themeFillShade="BF"/>
            <w:vAlign w:val="center"/>
          </w:tcPr>
          <w:p w14:paraId="7DFDF665" w14:textId="2BE43C85" w:rsidR="000641FD" w:rsidRPr="00A2512C" w:rsidRDefault="00B94A6E" w:rsidP="00C911A8">
            <w:pPr>
              <w:spacing w:after="0" w:line="240" w:lineRule="auto"/>
              <w:jc w:val="center"/>
              <w:rPr>
                <w:rFonts w:asciiTheme="majorHAnsi" w:eastAsia="Times New Roman" w:hAnsiTheme="majorHAnsi"/>
                <w:b/>
              </w:rPr>
            </w:pPr>
            <w:r w:rsidRPr="00A2512C">
              <w:rPr>
                <w:rFonts w:asciiTheme="majorHAnsi" w:eastAsia="Times New Roman" w:hAnsiTheme="majorHAnsi"/>
                <w:b/>
              </w:rPr>
              <w:t>0</w:t>
            </w:r>
          </w:p>
        </w:tc>
        <w:tc>
          <w:tcPr>
            <w:tcW w:w="1170" w:type="dxa"/>
            <w:shd w:val="clear" w:color="auto" w:fill="CDE32D" w:themeFill="accent6" w:themeFillShade="BF"/>
            <w:noWrap/>
            <w:vAlign w:val="center"/>
          </w:tcPr>
          <w:p w14:paraId="12E27EF3" w14:textId="5D78BF6E" w:rsidR="000641FD" w:rsidRPr="00A2512C" w:rsidRDefault="00B94A6E" w:rsidP="00C911A8">
            <w:pPr>
              <w:spacing w:after="0" w:line="240" w:lineRule="auto"/>
              <w:jc w:val="center"/>
              <w:rPr>
                <w:rFonts w:asciiTheme="majorHAnsi" w:eastAsia="Times New Roman" w:hAnsiTheme="majorHAnsi"/>
                <w:b/>
              </w:rPr>
            </w:pPr>
            <w:r w:rsidRPr="00A2512C">
              <w:rPr>
                <w:rFonts w:asciiTheme="majorHAnsi" w:eastAsia="Times New Roman" w:hAnsiTheme="majorHAnsi"/>
                <w:b/>
              </w:rPr>
              <w:t>0</w:t>
            </w:r>
          </w:p>
        </w:tc>
      </w:tr>
    </w:tbl>
    <w:p w14:paraId="538BF063" w14:textId="77777777" w:rsidR="000641FD" w:rsidRPr="00A2512C" w:rsidRDefault="000641FD" w:rsidP="000641FD">
      <w:pPr>
        <w:pStyle w:val="Heading1"/>
        <w:spacing w:before="0"/>
        <w:ind w:left="144"/>
        <w:rPr>
          <w:b w:val="0"/>
          <w:sz w:val="20"/>
          <w:szCs w:val="20"/>
        </w:rPr>
      </w:pPr>
      <w:r w:rsidRPr="00A2512C">
        <w:rPr>
          <w:b w:val="0"/>
          <w:sz w:val="20"/>
          <w:szCs w:val="20"/>
        </w:rPr>
        <w:t xml:space="preserve">Source: Data Mart </w:t>
      </w:r>
    </w:p>
    <w:p w14:paraId="3A91ECB1" w14:textId="77777777" w:rsidR="000641FD" w:rsidRPr="00A2512C" w:rsidRDefault="000641FD" w:rsidP="000641FD">
      <w:pPr>
        <w:spacing w:after="0" w:line="240" w:lineRule="auto"/>
        <w:ind w:firstLine="144"/>
        <w:rPr>
          <w:rFonts w:asciiTheme="majorHAnsi" w:hAnsiTheme="majorHAnsi"/>
          <w:sz w:val="20"/>
          <w:szCs w:val="20"/>
        </w:rPr>
      </w:pPr>
      <w:r w:rsidRPr="00A2512C">
        <w:rPr>
          <w:rFonts w:asciiTheme="majorHAnsi" w:hAnsiTheme="majorHAnsi"/>
          <w:sz w:val="20"/>
          <w:szCs w:val="20"/>
        </w:rPr>
        <w:t>Note: The annual average for awards is 2016-17 to 2018-19.</w:t>
      </w:r>
    </w:p>
    <w:p w14:paraId="0B321D44" w14:textId="77777777" w:rsidR="000641FD" w:rsidRPr="00A2512C" w:rsidRDefault="000641FD" w:rsidP="000641FD">
      <w:pPr>
        <w:spacing w:after="0" w:line="240" w:lineRule="auto"/>
        <w:rPr>
          <w:rFonts w:asciiTheme="majorHAnsi" w:hAnsiTheme="majorHAnsi"/>
          <w:sz w:val="20"/>
          <w:szCs w:val="20"/>
        </w:rPr>
      </w:pPr>
    </w:p>
    <w:p w14:paraId="1C9980D0" w14:textId="77777777" w:rsidR="000641FD" w:rsidRPr="00A2512C" w:rsidRDefault="000641FD" w:rsidP="000641FD">
      <w:pPr>
        <w:pStyle w:val="Heading1"/>
        <w:spacing w:before="120"/>
      </w:pPr>
      <w:r w:rsidRPr="00A2512C">
        <w:t>Gap Analysis</w:t>
      </w:r>
    </w:p>
    <w:p w14:paraId="47EF6D80" w14:textId="431A15D5" w:rsidR="000641FD" w:rsidRPr="00A2512C" w:rsidRDefault="000641FD" w:rsidP="000641FD">
      <w:pPr>
        <w:spacing w:line="240" w:lineRule="auto"/>
        <w:rPr>
          <w:rFonts w:asciiTheme="majorHAnsi" w:hAnsiTheme="majorHAnsi"/>
          <w:color w:val="auto"/>
        </w:rPr>
      </w:pPr>
      <w:r w:rsidRPr="00A2512C">
        <w:rPr>
          <w:rFonts w:asciiTheme="majorHAnsi" w:hAnsiTheme="majorHAnsi"/>
          <w:color w:val="auto"/>
        </w:rPr>
        <w:t xml:space="preserve">Based on the data included in this report, there is a </w:t>
      </w:r>
      <w:r w:rsidRPr="00F6072A">
        <w:rPr>
          <w:rFonts w:asciiTheme="majorHAnsi" w:hAnsiTheme="majorHAnsi"/>
          <w:color w:val="auto"/>
        </w:rPr>
        <w:t>large labor market gap in</w:t>
      </w:r>
      <w:r w:rsidRPr="00A2512C">
        <w:rPr>
          <w:rFonts w:asciiTheme="majorHAnsi" w:hAnsiTheme="majorHAnsi"/>
          <w:color w:val="auto"/>
        </w:rPr>
        <w:t xml:space="preserve"> the Bay region with 1,750 annual openings for the </w:t>
      </w:r>
      <w:r w:rsidR="00F6072A">
        <w:rPr>
          <w:rFonts w:asciiTheme="majorHAnsi" w:hAnsiTheme="majorHAnsi"/>
          <w:bCs/>
        </w:rPr>
        <w:t xml:space="preserve">Athletic Coaching </w:t>
      </w:r>
      <w:r w:rsidRPr="00A2512C">
        <w:rPr>
          <w:rFonts w:asciiTheme="majorHAnsi" w:hAnsiTheme="majorHAnsi"/>
          <w:color w:val="auto"/>
        </w:rPr>
        <w:t>occupational cluster and four (4) annual (3-year a</w:t>
      </w:r>
      <w:r w:rsidR="00F6072A">
        <w:rPr>
          <w:rFonts w:asciiTheme="majorHAnsi" w:hAnsiTheme="majorHAnsi"/>
          <w:color w:val="auto"/>
        </w:rPr>
        <w:t>verage) awards for an annual undersupply</w:t>
      </w:r>
      <w:r w:rsidRPr="00A2512C">
        <w:rPr>
          <w:rFonts w:asciiTheme="majorHAnsi" w:hAnsiTheme="majorHAnsi"/>
          <w:color w:val="auto"/>
        </w:rPr>
        <w:t xml:space="preserve"> of 1,746</w:t>
      </w:r>
      <w:r w:rsidR="00F6072A">
        <w:rPr>
          <w:rFonts w:asciiTheme="majorHAnsi" w:hAnsiTheme="majorHAnsi"/>
          <w:color w:val="auto"/>
        </w:rPr>
        <w:t xml:space="preserve"> students</w:t>
      </w:r>
      <w:r w:rsidRPr="00A2512C">
        <w:rPr>
          <w:rFonts w:asciiTheme="majorHAnsi" w:hAnsiTheme="majorHAnsi"/>
          <w:color w:val="auto"/>
        </w:rPr>
        <w:t xml:space="preserve">. In the </w:t>
      </w:r>
      <w:r w:rsidRPr="00A2512C">
        <w:rPr>
          <w:rFonts w:asciiTheme="majorHAnsi" w:hAnsiTheme="majorHAnsi"/>
          <w:bCs/>
        </w:rPr>
        <w:t xml:space="preserve">Mid-Peninsula </w:t>
      </w:r>
      <w:r w:rsidRPr="00A2512C">
        <w:rPr>
          <w:rFonts w:asciiTheme="majorHAnsi" w:hAnsiTheme="majorHAnsi"/>
          <w:color w:val="auto"/>
        </w:rPr>
        <w:t>Sub-Regi</w:t>
      </w:r>
      <w:r w:rsidR="00B94A6E" w:rsidRPr="00A2512C">
        <w:rPr>
          <w:rFonts w:asciiTheme="majorHAnsi" w:hAnsiTheme="majorHAnsi"/>
          <w:color w:val="auto"/>
        </w:rPr>
        <w:t>on, there is also a gap with 437</w:t>
      </w:r>
      <w:r w:rsidRPr="00A2512C">
        <w:rPr>
          <w:rFonts w:asciiTheme="majorHAnsi" w:hAnsiTheme="majorHAnsi"/>
          <w:color w:val="auto"/>
        </w:rPr>
        <w:t xml:space="preserve"> annual openings and </w:t>
      </w:r>
      <w:r w:rsidR="00A2512C" w:rsidRPr="00A2512C">
        <w:rPr>
          <w:rFonts w:asciiTheme="majorHAnsi" w:hAnsiTheme="majorHAnsi"/>
          <w:color w:val="auto"/>
        </w:rPr>
        <w:t>no</w:t>
      </w:r>
      <w:r w:rsidRPr="00A2512C">
        <w:rPr>
          <w:rFonts w:asciiTheme="majorHAnsi" w:hAnsiTheme="majorHAnsi"/>
          <w:color w:val="auto"/>
        </w:rPr>
        <w:t xml:space="preserve"> annual (3-year average) awards</w:t>
      </w:r>
      <w:r w:rsidR="00F6072A">
        <w:rPr>
          <w:rFonts w:asciiTheme="majorHAnsi" w:hAnsiTheme="majorHAnsi"/>
          <w:color w:val="auto"/>
        </w:rPr>
        <w:t xml:space="preserve"> for an annual undersupply of 437 students</w:t>
      </w:r>
      <w:r w:rsidR="00F6072A" w:rsidRPr="00A2512C">
        <w:rPr>
          <w:rFonts w:asciiTheme="majorHAnsi" w:hAnsiTheme="majorHAnsi"/>
          <w:color w:val="auto"/>
        </w:rPr>
        <w:t>.</w:t>
      </w:r>
    </w:p>
    <w:p w14:paraId="47489B58" w14:textId="77777777" w:rsidR="000641FD" w:rsidRPr="00A2512C" w:rsidRDefault="000641FD" w:rsidP="000641FD">
      <w:pPr>
        <w:pStyle w:val="Heading1"/>
        <w:spacing w:before="0"/>
      </w:pPr>
      <w:r w:rsidRPr="00A2512C">
        <w:t>Student Outcomes</w:t>
      </w:r>
    </w:p>
    <w:p w14:paraId="477C62A0" w14:textId="5AC454C2" w:rsidR="000641FD" w:rsidRPr="00A2512C" w:rsidRDefault="000641FD" w:rsidP="000641FD">
      <w:pPr>
        <w:spacing w:after="80" w:line="240" w:lineRule="auto"/>
        <w:rPr>
          <w:rFonts w:asciiTheme="majorHAnsi" w:eastAsiaTheme="majorEastAsia" w:hAnsiTheme="majorHAnsi" w:cstheme="majorBidi"/>
          <w:b/>
          <w:bCs/>
          <w:color w:val="122926" w:themeColor="accent1" w:themeShade="BF"/>
          <w:sz w:val="28"/>
          <w:szCs w:val="28"/>
        </w:rPr>
      </w:pPr>
      <w:r w:rsidRPr="00A2512C">
        <w:rPr>
          <w:rFonts w:asciiTheme="majorHAnsi" w:hAnsiTheme="majorHAnsi"/>
          <w:b/>
        </w:rPr>
        <w:t xml:space="preserve">Table 8. Four Employment Outcomes Metrics for Students Who Took Courses on </w:t>
      </w:r>
      <w:r w:rsidR="00F6072A">
        <w:rPr>
          <w:rFonts w:asciiTheme="majorHAnsi" w:hAnsiTheme="majorHAnsi"/>
          <w:b/>
        </w:rPr>
        <w:t xml:space="preserve">TOP </w:t>
      </w:r>
      <w:r w:rsidRPr="00A2512C">
        <w:rPr>
          <w:rFonts w:asciiTheme="majorHAnsi" w:hAnsiTheme="majorHAnsi"/>
          <w:b/>
          <w:bCs/>
        </w:rPr>
        <w:t>0835.60-Coaching</w:t>
      </w:r>
    </w:p>
    <w:tbl>
      <w:tblPr>
        <w:tblStyle w:val="TableGrid"/>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0641FD" w:rsidRPr="00A2512C" w14:paraId="409B05B2" w14:textId="77777777" w:rsidTr="00C911A8">
        <w:trPr>
          <w:trHeight w:val="512"/>
        </w:trPr>
        <w:tc>
          <w:tcPr>
            <w:tcW w:w="4225" w:type="dxa"/>
            <w:shd w:val="clear" w:color="auto" w:fill="E5F193" w:themeFill="accent2" w:themeFillTint="66"/>
            <w:vAlign w:val="center"/>
          </w:tcPr>
          <w:p w14:paraId="09E05DEF" w14:textId="77777777" w:rsidR="000641FD" w:rsidRPr="00F6072A" w:rsidRDefault="000641FD" w:rsidP="00C911A8">
            <w:pPr>
              <w:jc w:val="center"/>
              <w:rPr>
                <w:rFonts w:asciiTheme="majorHAnsi" w:hAnsiTheme="majorHAnsi"/>
                <w:b/>
                <w:sz w:val="21"/>
                <w:szCs w:val="21"/>
              </w:rPr>
            </w:pPr>
            <w:r w:rsidRPr="00F6072A">
              <w:rPr>
                <w:rFonts w:asciiTheme="majorHAnsi" w:hAnsiTheme="majorHAnsi"/>
                <w:b/>
                <w:sz w:val="21"/>
                <w:szCs w:val="21"/>
              </w:rPr>
              <w:t>2017-18</w:t>
            </w:r>
          </w:p>
        </w:tc>
        <w:tc>
          <w:tcPr>
            <w:tcW w:w="1080" w:type="dxa"/>
            <w:shd w:val="clear" w:color="auto" w:fill="E5F193" w:themeFill="accent2" w:themeFillTint="66"/>
            <w:vAlign w:val="center"/>
          </w:tcPr>
          <w:p w14:paraId="7F804A13" w14:textId="77777777" w:rsidR="000641FD" w:rsidRPr="00A2512C" w:rsidRDefault="000641FD" w:rsidP="00C911A8">
            <w:pPr>
              <w:jc w:val="center"/>
              <w:rPr>
                <w:rFonts w:asciiTheme="majorHAnsi" w:hAnsiTheme="majorHAnsi"/>
                <w:sz w:val="21"/>
                <w:szCs w:val="21"/>
              </w:rPr>
            </w:pPr>
            <w:r w:rsidRPr="00F6072A">
              <w:rPr>
                <w:rFonts w:asciiTheme="majorHAnsi" w:hAnsiTheme="majorHAnsi"/>
                <w:b/>
                <w:sz w:val="21"/>
                <w:szCs w:val="21"/>
              </w:rPr>
              <w:t xml:space="preserve">Bay </w:t>
            </w:r>
            <w:r w:rsidRPr="00A2512C">
              <w:rPr>
                <w:rFonts w:asciiTheme="majorHAnsi" w:hAnsiTheme="majorHAnsi"/>
                <w:sz w:val="21"/>
                <w:szCs w:val="21"/>
              </w:rPr>
              <w:br/>
              <w:t>All CTE Programs</w:t>
            </w:r>
          </w:p>
        </w:tc>
        <w:tc>
          <w:tcPr>
            <w:tcW w:w="1080" w:type="dxa"/>
            <w:shd w:val="clear" w:color="auto" w:fill="E5F193" w:themeFill="accent2" w:themeFillTint="66"/>
            <w:vAlign w:val="center"/>
          </w:tcPr>
          <w:p w14:paraId="1731C652" w14:textId="77777777" w:rsidR="00F6072A" w:rsidRPr="00F6072A" w:rsidRDefault="000641FD" w:rsidP="00F6072A">
            <w:pPr>
              <w:jc w:val="center"/>
              <w:rPr>
                <w:rFonts w:asciiTheme="majorHAnsi" w:hAnsiTheme="majorHAnsi"/>
                <w:b/>
                <w:bCs/>
                <w:sz w:val="21"/>
                <w:szCs w:val="21"/>
              </w:rPr>
            </w:pPr>
            <w:r w:rsidRPr="00F6072A">
              <w:rPr>
                <w:rFonts w:asciiTheme="majorHAnsi" w:hAnsiTheme="majorHAnsi"/>
                <w:b/>
                <w:bCs/>
                <w:sz w:val="21"/>
                <w:szCs w:val="21"/>
              </w:rPr>
              <w:t>C</w:t>
            </w:r>
            <w:r w:rsidR="00F6072A" w:rsidRPr="00F6072A">
              <w:rPr>
                <w:rFonts w:asciiTheme="majorHAnsi" w:hAnsiTheme="majorHAnsi"/>
                <w:b/>
                <w:bCs/>
                <w:sz w:val="21"/>
                <w:szCs w:val="21"/>
              </w:rPr>
              <w:t>CSF</w:t>
            </w:r>
          </w:p>
          <w:p w14:paraId="77A6BA34" w14:textId="38F48226" w:rsidR="000641FD" w:rsidRPr="00A2512C" w:rsidRDefault="000641FD" w:rsidP="00F6072A">
            <w:pPr>
              <w:jc w:val="center"/>
              <w:rPr>
                <w:rFonts w:asciiTheme="majorHAnsi" w:hAnsiTheme="majorHAnsi"/>
                <w:sz w:val="21"/>
                <w:szCs w:val="21"/>
              </w:rPr>
            </w:pPr>
            <w:r w:rsidRPr="00A2512C">
              <w:rPr>
                <w:rFonts w:asciiTheme="majorHAnsi" w:hAnsiTheme="majorHAnsi"/>
                <w:sz w:val="21"/>
                <w:szCs w:val="21"/>
              </w:rPr>
              <w:t xml:space="preserve"> All CTE Programs</w:t>
            </w:r>
          </w:p>
        </w:tc>
        <w:tc>
          <w:tcPr>
            <w:tcW w:w="1080" w:type="dxa"/>
            <w:shd w:val="clear" w:color="auto" w:fill="E5F193" w:themeFill="accent2" w:themeFillTint="66"/>
            <w:vAlign w:val="center"/>
          </w:tcPr>
          <w:p w14:paraId="52424E1B" w14:textId="1BFF7F69" w:rsidR="000641FD" w:rsidRPr="00A2512C" w:rsidRDefault="000641FD" w:rsidP="00C911A8">
            <w:pPr>
              <w:jc w:val="center"/>
              <w:rPr>
                <w:rFonts w:asciiTheme="majorHAnsi" w:hAnsiTheme="majorHAnsi"/>
                <w:sz w:val="21"/>
                <w:szCs w:val="21"/>
              </w:rPr>
            </w:pPr>
            <w:r w:rsidRPr="00F6072A">
              <w:rPr>
                <w:rFonts w:asciiTheme="majorHAnsi" w:hAnsiTheme="majorHAnsi"/>
                <w:b/>
                <w:sz w:val="21"/>
                <w:szCs w:val="21"/>
              </w:rPr>
              <w:t xml:space="preserve">State </w:t>
            </w:r>
            <w:r w:rsidR="00A2512C">
              <w:rPr>
                <w:rFonts w:asciiTheme="majorHAnsi" w:hAnsiTheme="majorHAnsi"/>
                <w:sz w:val="21"/>
                <w:szCs w:val="21"/>
              </w:rPr>
              <w:t>0</w:t>
            </w:r>
            <w:r w:rsidRPr="00A2512C">
              <w:rPr>
                <w:rFonts w:asciiTheme="majorHAnsi" w:hAnsiTheme="majorHAnsi"/>
                <w:bCs/>
                <w:sz w:val="21"/>
                <w:szCs w:val="21"/>
              </w:rPr>
              <w:t>835</w:t>
            </w:r>
            <w:r w:rsidR="00A2512C">
              <w:rPr>
                <w:rFonts w:asciiTheme="majorHAnsi" w:hAnsiTheme="majorHAnsi"/>
                <w:bCs/>
                <w:sz w:val="21"/>
                <w:szCs w:val="21"/>
              </w:rPr>
              <w:t>.</w:t>
            </w:r>
            <w:r w:rsidRPr="00A2512C">
              <w:rPr>
                <w:rFonts w:asciiTheme="majorHAnsi" w:hAnsiTheme="majorHAnsi"/>
                <w:bCs/>
                <w:sz w:val="21"/>
                <w:szCs w:val="21"/>
              </w:rPr>
              <w:t>60</w:t>
            </w:r>
          </w:p>
        </w:tc>
        <w:tc>
          <w:tcPr>
            <w:tcW w:w="1080" w:type="dxa"/>
            <w:shd w:val="clear" w:color="auto" w:fill="E5F193" w:themeFill="accent2" w:themeFillTint="66"/>
            <w:vAlign w:val="center"/>
          </w:tcPr>
          <w:p w14:paraId="54BB4D54" w14:textId="211C4322" w:rsidR="000641FD" w:rsidRPr="00A2512C" w:rsidRDefault="000641FD" w:rsidP="00C911A8">
            <w:pPr>
              <w:jc w:val="center"/>
              <w:rPr>
                <w:rFonts w:asciiTheme="majorHAnsi" w:hAnsiTheme="majorHAnsi"/>
                <w:sz w:val="21"/>
                <w:szCs w:val="21"/>
              </w:rPr>
            </w:pPr>
            <w:r w:rsidRPr="00F6072A">
              <w:rPr>
                <w:rFonts w:asciiTheme="majorHAnsi" w:hAnsiTheme="majorHAnsi"/>
                <w:b/>
                <w:sz w:val="21"/>
                <w:szCs w:val="21"/>
              </w:rPr>
              <w:t xml:space="preserve">Bay </w:t>
            </w:r>
            <w:r w:rsidR="00A2512C">
              <w:rPr>
                <w:rFonts w:asciiTheme="majorHAnsi" w:hAnsiTheme="majorHAnsi"/>
                <w:sz w:val="21"/>
                <w:szCs w:val="21"/>
              </w:rPr>
              <w:t>0</w:t>
            </w:r>
            <w:r w:rsidRPr="00A2512C">
              <w:rPr>
                <w:rFonts w:asciiTheme="majorHAnsi" w:hAnsiTheme="majorHAnsi"/>
                <w:bCs/>
                <w:sz w:val="21"/>
                <w:szCs w:val="21"/>
              </w:rPr>
              <w:t>835</w:t>
            </w:r>
            <w:r w:rsidR="00A2512C">
              <w:rPr>
                <w:rFonts w:asciiTheme="majorHAnsi" w:hAnsiTheme="majorHAnsi"/>
                <w:bCs/>
                <w:sz w:val="21"/>
                <w:szCs w:val="21"/>
              </w:rPr>
              <w:t>.</w:t>
            </w:r>
            <w:r w:rsidRPr="00A2512C">
              <w:rPr>
                <w:rFonts w:asciiTheme="majorHAnsi" w:hAnsiTheme="majorHAnsi"/>
                <w:bCs/>
                <w:sz w:val="21"/>
                <w:szCs w:val="21"/>
              </w:rPr>
              <w:t>60</w:t>
            </w:r>
          </w:p>
        </w:tc>
        <w:tc>
          <w:tcPr>
            <w:tcW w:w="1080" w:type="dxa"/>
            <w:shd w:val="clear" w:color="auto" w:fill="E5F193" w:themeFill="accent2" w:themeFillTint="66"/>
            <w:vAlign w:val="center"/>
          </w:tcPr>
          <w:p w14:paraId="30928275" w14:textId="05755814" w:rsidR="000641FD" w:rsidRPr="00A2512C" w:rsidRDefault="000641FD" w:rsidP="00C911A8">
            <w:pPr>
              <w:jc w:val="center"/>
              <w:rPr>
                <w:rFonts w:asciiTheme="majorHAnsi" w:hAnsiTheme="majorHAnsi"/>
                <w:sz w:val="21"/>
                <w:szCs w:val="21"/>
              </w:rPr>
            </w:pPr>
            <w:r w:rsidRPr="00F6072A">
              <w:rPr>
                <w:rFonts w:asciiTheme="majorHAnsi" w:eastAsia="Times New Roman" w:hAnsiTheme="majorHAnsi"/>
                <w:b/>
                <w:sz w:val="21"/>
                <w:szCs w:val="21"/>
              </w:rPr>
              <w:t>Mid-Peninsula</w:t>
            </w:r>
            <w:r w:rsidRPr="00A2512C">
              <w:rPr>
                <w:rFonts w:asciiTheme="majorHAnsi" w:eastAsia="Times New Roman" w:hAnsiTheme="majorHAnsi"/>
                <w:bCs/>
                <w:sz w:val="21"/>
                <w:szCs w:val="21"/>
              </w:rPr>
              <w:t xml:space="preserve"> </w:t>
            </w:r>
            <w:r w:rsidR="00A2512C">
              <w:rPr>
                <w:rFonts w:asciiTheme="majorHAnsi" w:eastAsia="Times New Roman" w:hAnsiTheme="majorHAnsi"/>
                <w:bCs/>
                <w:sz w:val="21"/>
                <w:szCs w:val="21"/>
              </w:rPr>
              <w:t>0</w:t>
            </w:r>
            <w:r w:rsidRPr="00A2512C">
              <w:rPr>
                <w:rFonts w:asciiTheme="majorHAnsi" w:hAnsiTheme="majorHAnsi"/>
                <w:bCs/>
                <w:sz w:val="21"/>
                <w:szCs w:val="21"/>
              </w:rPr>
              <w:t>835</w:t>
            </w:r>
            <w:r w:rsidR="00A2512C">
              <w:rPr>
                <w:rFonts w:asciiTheme="majorHAnsi" w:hAnsiTheme="majorHAnsi"/>
                <w:bCs/>
                <w:sz w:val="21"/>
                <w:szCs w:val="21"/>
              </w:rPr>
              <w:t>.</w:t>
            </w:r>
            <w:r w:rsidRPr="00A2512C">
              <w:rPr>
                <w:rFonts w:asciiTheme="majorHAnsi" w:hAnsiTheme="majorHAnsi"/>
                <w:bCs/>
                <w:sz w:val="21"/>
                <w:szCs w:val="21"/>
              </w:rPr>
              <w:t>60</w:t>
            </w:r>
          </w:p>
        </w:tc>
        <w:tc>
          <w:tcPr>
            <w:tcW w:w="1080" w:type="dxa"/>
            <w:shd w:val="clear" w:color="auto" w:fill="E5F193" w:themeFill="accent2" w:themeFillTint="66"/>
            <w:vAlign w:val="center"/>
          </w:tcPr>
          <w:p w14:paraId="7FA38E67" w14:textId="655786E5" w:rsidR="000641FD" w:rsidRPr="00A2512C" w:rsidRDefault="00F6072A" w:rsidP="000A24CF">
            <w:pPr>
              <w:jc w:val="center"/>
              <w:rPr>
                <w:rFonts w:asciiTheme="majorHAnsi" w:hAnsiTheme="majorHAnsi"/>
                <w:sz w:val="21"/>
                <w:szCs w:val="21"/>
              </w:rPr>
            </w:pPr>
            <w:r w:rsidRPr="00F6072A">
              <w:rPr>
                <w:rFonts w:asciiTheme="majorHAnsi" w:hAnsiTheme="majorHAnsi"/>
                <w:b/>
                <w:bCs/>
                <w:sz w:val="21"/>
                <w:szCs w:val="21"/>
              </w:rPr>
              <w:t>CCSF</w:t>
            </w:r>
            <w:r>
              <w:rPr>
                <w:rFonts w:asciiTheme="majorHAnsi" w:hAnsiTheme="majorHAnsi"/>
                <w:sz w:val="21"/>
                <w:szCs w:val="21"/>
              </w:rPr>
              <w:t xml:space="preserve"> </w:t>
            </w:r>
            <w:r w:rsidR="00A2512C">
              <w:rPr>
                <w:rFonts w:asciiTheme="majorHAnsi" w:hAnsiTheme="majorHAnsi"/>
                <w:sz w:val="21"/>
                <w:szCs w:val="21"/>
              </w:rPr>
              <w:t>0</w:t>
            </w:r>
            <w:r w:rsidR="000641FD" w:rsidRPr="00A2512C">
              <w:rPr>
                <w:rFonts w:asciiTheme="majorHAnsi" w:hAnsiTheme="majorHAnsi"/>
                <w:bCs/>
                <w:sz w:val="21"/>
                <w:szCs w:val="21"/>
              </w:rPr>
              <w:t>835</w:t>
            </w:r>
            <w:r w:rsidR="00A2512C">
              <w:rPr>
                <w:rFonts w:asciiTheme="majorHAnsi" w:hAnsiTheme="majorHAnsi"/>
                <w:bCs/>
                <w:sz w:val="21"/>
                <w:szCs w:val="21"/>
              </w:rPr>
              <w:t>.</w:t>
            </w:r>
            <w:r w:rsidR="000641FD" w:rsidRPr="00A2512C">
              <w:rPr>
                <w:rFonts w:asciiTheme="majorHAnsi" w:hAnsiTheme="majorHAnsi"/>
                <w:bCs/>
                <w:sz w:val="21"/>
                <w:szCs w:val="21"/>
              </w:rPr>
              <w:t>60</w:t>
            </w:r>
          </w:p>
        </w:tc>
      </w:tr>
      <w:tr w:rsidR="0070416C" w:rsidRPr="00A2512C" w14:paraId="29F11AF6" w14:textId="77777777" w:rsidTr="0070416C">
        <w:trPr>
          <w:trHeight w:val="288"/>
        </w:trPr>
        <w:tc>
          <w:tcPr>
            <w:tcW w:w="4225" w:type="dxa"/>
            <w:vAlign w:val="center"/>
          </w:tcPr>
          <w:p w14:paraId="1636564F" w14:textId="6B91FB72" w:rsidR="0070416C" w:rsidRPr="00A2512C" w:rsidRDefault="0070416C" w:rsidP="0070416C">
            <w:pPr>
              <w:rPr>
                <w:rFonts w:asciiTheme="majorHAnsi" w:hAnsiTheme="majorHAnsi"/>
                <w:sz w:val="21"/>
                <w:szCs w:val="21"/>
              </w:rPr>
            </w:pPr>
            <w:r w:rsidRPr="00A2512C">
              <w:rPr>
                <w:rFonts w:asciiTheme="majorHAnsi" w:hAnsiTheme="majorHAnsi"/>
                <w:sz w:val="21"/>
                <w:szCs w:val="21"/>
              </w:rPr>
              <w:t>% Employed Four Quarters After Exit</w:t>
            </w:r>
          </w:p>
        </w:tc>
        <w:tc>
          <w:tcPr>
            <w:tcW w:w="1080" w:type="dxa"/>
            <w:vAlign w:val="center"/>
          </w:tcPr>
          <w:p w14:paraId="3D99C39B"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74%</w:t>
            </w:r>
          </w:p>
        </w:tc>
        <w:tc>
          <w:tcPr>
            <w:tcW w:w="1080" w:type="dxa"/>
          </w:tcPr>
          <w:p w14:paraId="4EF1DFE8" w14:textId="77777777" w:rsidR="0070416C" w:rsidRPr="00A2512C" w:rsidRDefault="0070416C" w:rsidP="0070416C">
            <w:pPr>
              <w:jc w:val="center"/>
              <w:rPr>
                <w:rFonts w:asciiTheme="majorHAnsi" w:hAnsiTheme="majorHAnsi"/>
                <w:sz w:val="21"/>
                <w:szCs w:val="21"/>
              </w:rPr>
            </w:pPr>
            <w:r w:rsidRPr="00A2512C">
              <w:rPr>
                <w:rFonts w:asciiTheme="majorHAnsi" w:hAnsiTheme="majorHAnsi"/>
              </w:rPr>
              <w:t>66%</w:t>
            </w:r>
          </w:p>
        </w:tc>
        <w:tc>
          <w:tcPr>
            <w:tcW w:w="1080" w:type="dxa"/>
            <w:vAlign w:val="center"/>
          </w:tcPr>
          <w:p w14:paraId="3027B5E0"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59%</w:t>
            </w:r>
          </w:p>
        </w:tc>
        <w:tc>
          <w:tcPr>
            <w:tcW w:w="1080" w:type="dxa"/>
            <w:vAlign w:val="center"/>
          </w:tcPr>
          <w:p w14:paraId="7E79301B"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68%</w:t>
            </w:r>
          </w:p>
        </w:tc>
        <w:tc>
          <w:tcPr>
            <w:tcW w:w="1080" w:type="dxa"/>
            <w:vAlign w:val="center"/>
          </w:tcPr>
          <w:p w14:paraId="0A3784EE" w14:textId="68F71E02"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n/a</w:t>
            </w:r>
          </w:p>
        </w:tc>
        <w:tc>
          <w:tcPr>
            <w:tcW w:w="1080" w:type="dxa"/>
            <w:vAlign w:val="center"/>
          </w:tcPr>
          <w:p w14:paraId="0EF36186" w14:textId="6188DE0B"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n/a</w:t>
            </w:r>
          </w:p>
        </w:tc>
      </w:tr>
      <w:tr w:rsidR="0070416C" w:rsidRPr="00A2512C" w14:paraId="7F79F9BF" w14:textId="77777777" w:rsidTr="0070416C">
        <w:trPr>
          <w:trHeight w:val="288"/>
        </w:trPr>
        <w:tc>
          <w:tcPr>
            <w:tcW w:w="4225" w:type="dxa"/>
            <w:vAlign w:val="center"/>
          </w:tcPr>
          <w:p w14:paraId="21A41B92" w14:textId="77777777" w:rsidR="0070416C" w:rsidRPr="00A2512C" w:rsidRDefault="0070416C" w:rsidP="0070416C">
            <w:pPr>
              <w:rPr>
                <w:rFonts w:asciiTheme="majorHAnsi" w:hAnsiTheme="majorHAnsi"/>
                <w:sz w:val="21"/>
                <w:szCs w:val="21"/>
              </w:rPr>
            </w:pPr>
            <w:r w:rsidRPr="00A2512C">
              <w:rPr>
                <w:rFonts w:asciiTheme="majorHAnsi" w:hAnsiTheme="majorHAnsi"/>
                <w:sz w:val="21"/>
                <w:szCs w:val="21"/>
              </w:rPr>
              <w:t>Median Quarterly Earnings Two Quarters After Exit</w:t>
            </w:r>
          </w:p>
        </w:tc>
        <w:tc>
          <w:tcPr>
            <w:tcW w:w="1080" w:type="dxa"/>
            <w:vAlign w:val="center"/>
          </w:tcPr>
          <w:p w14:paraId="2FC27F77"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$10,550</w:t>
            </w:r>
          </w:p>
        </w:tc>
        <w:tc>
          <w:tcPr>
            <w:tcW w:w="1080" w:type="dxa"/>
            <w:vAlign w:val="center"/>
          </w:tcPr>
          <w:p w14:paraId="53A0C063" w14:textId="77777777" w:rsidR="0070416C" w:rsidRPr="00A2512C" w:rsidRDefault="0070416C" w:rsidP="0070416C">
            <w:pPr>
              <w:jc w:val="center"/>
              <w:rPr>
                <w:rFonts w:asciiTheme="majorHAnsi" w:hAnsiTheme="majorHAnsi"/>
                <w:sz w:val="21"/>
                <w:szCs w:val="21"/>
              </w:rPr>
            </w:pPr>
            <w:r w:rsidRPr="00A2512C">
              <w:rPr>
                <w:rFonts w:asciiTheme="majorHAnsi" w:hAnsiTheme="majorHAnsi"/>
              </w:rPr>
              <w:t>$12,765</w:t>
            </w:r>
          </w:p>
        </w:tc>
        <w:tc>
          <w:tcPr>
            <w:tcW w:w="1080" w:type="dxa"/>
            <w:vAlign w:val="center"/>
          </w:tcPr>
          <w:p w14:paraId="59016CBB"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$5,369</w:t>
            </w:r>
          </w:p>
        </w:tc>
        <w:tc>
          <w:tcPr>
            <w:tcW w:w="1080" w:type="dxa"/>
            <w:vAlign w:val="center"/>
          </w:tcPr>
          <w:p w14:paraId="26B528D0"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$6,287</w:t>
            </w:r>
          </w:p>
        </w:tc>
        <w:tc>
          <w:tcPr>
            <w:tcW w:w="1080" w:type="dxa"/>
            <w:vAlign w:val="center"/>
          </w:tcPr>
          <w:p w14:paraId="0EEB761A" w14:textId="6B472298"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n/a</w:t>
            </w:r>
          </w:p>
        </w:tc>
        <w:tc>
          <w:tcPr>
            <w:tcW w:w="1080" w:type="dxa"/>
            <w:vAlign w:val="center"/>
          </w:tcPr>
          <w:p w14:paraId="7A1E824F" w14:textId="5ABB3E8F"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n/a</w:t>
            </w:r>
          </w:p>
        </w:tc>
      </w:tr>
      <w:tr w:rsidR="0070416C" w:rsidRPr="00A2512C" w14:paraId="1A74082D" w14:textId="77777777" w:rsidTr="0070416C">
        <w:trPr>
          <w:trHeight w:val="288"/>
        </w:trPr>
        <w:tc>
          <w:tcPr>
            <w:tcW w:w="4225" w:type="dxa"/>
            <w:vAlign w:val="center"/>
          </w:tcPr>
          <w:p w14:paraId="056F07B5" w14:textId="77777777" w:rsidR="0070416C" w:rsidRPr="00A2512C" w:rsidRDefault="0070416C" w:rsidP="0070416C">
            <w:pPr>
              <w:rPr>
                <w:rFonts w:asciiTheme="majorHAnsi" w:hAnsiTheme="majorHAnsi"/>
                <w:sz w:val="21"/>
                <w:szCs w:val="21"/>
              </w:rPr>
            </w:pPr>
            <w:r w:rsidRPr="00A2512C">
              <w:rPr>
                <w:rFonts w:asciiTheme="majorHAnsi" w:hAnsiTheme="majorHAnsi"/>
                <w:sz w:val="21"/>
                <w:szCs w:val="21"/>
              </w:rPr>
              <w:t>Median % Change in Earnings</w:t>
            </w:r>
          </w:p>
        </w:tc>
        <w:tc>
          <w:tcPr>
            <w:tcW w:w="1080" w:type="dxa"/>
            <w:vAlign w:val="center"/>
          </w:tcPr>
          <w:p w14:paraId="0F874CD9"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46%</w:t>
            </w:r>
          </w:p>
        </w:tc>
        <w:tc>
          <w:tcPr>
            <w:tcW w:w="1080" w:type="dxa"/>
          </w:tcPr>
          <w:p w14:paraId="549BED1C" w14:textId="77777777" w:rsidR="0070416C" w:rsidRPr="00A2512C" w:rsidRDefault="0070416C" w:rsidP="0070416C">
            <w:pPr>
              <w:jc w:val="center"/>
              <w:rPr>
                <w:rFonts w:asciiTheme="majorHAnsi" w:hAnsiTheme="majorHAnsi"/>
                <w:sz w:val="21"/>
                <w:szCs w:val="21"/>
              </w:rPr>
            </w:pPr>
            <w:r w:rsidRPr="00A2512C">
              <w:rPr>
                <w:rFonts w:asciiTheme="majorHAnsi" w:hAnsiTheme="majorHAnsi"/>
              </w:rPr>
              <w:t>25%</w:t>
            </w:r>
          </w:p>
        </w:tc>
        <w:tc>
          <w:tcPr>
            <w:tcW w:w="1080" w:type="dxa"/>
            <w:vAlign w:val="center"/>
          </w:tcPr>
          <w:p w14:paraId="7CE42190"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45%</w:t>
            </w:r>
          </w:p>
        </w:tc>
        <w:tc>
          <w:tcPr>
            <w:tcW w:w="1080" w:type="dxa"/>
            <w:vAlign w:val="center"/>
          </w:tcPr>
          <w:p w14:paraId="56E87BB6"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28%</w:t>
            </w:r>
          </w:p>
        </w:tc>
        <w:tc>
          <w:tcPr>
            <w:tcW w:w="1080" w:type="dxa"/>
            <w:vAlign w:val="center"/>
          </w:tcPr>
          <w:p w14:paraId="2FDECC43" w14:textId="23070254"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n/a</w:t>
            </w:r>
          </w:p>
        </w:tc>
        <w:tc>
          <w:tcPr>
            <w:tcW w:w="1080" w:type="dxa"/>
            <w:vAlign w:val="center"/>
          </w:tcPr>
          <w:p w14:paraId="114EE356" w14:textId="5C5BE9BC"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n/a</w:t>
            </w:r>
          </w:p>
        </w:tc>
      </w:tr>
      <w:tr w:rsidR="0070416C" w:rsidRPr="00A2512C" w14:paraId="4DB71B6A" w14:textId="77777777" w:rsidTr="0070416C">
        <w:trPr>
          <w:trHeight w:val="288"/>
        </w:trPr>
        <w:tc>
          <w:tcPr>
            <w:tcW w:w="4225" w:type="dxa"/>
            <w:vAlign w:val="center"/>
          </w:tcPr>
          <w:p w14:paraId="706A6715" w14:textId="77777777" w:rsidR="0070416C" w:rsidRPr="00A2512C" w:rsidRDefault="0070416C" w:rsidP="0070416C">
            <w:pPr>
              <w:rPr>
                <w:rFonts w:asciiTheme="majorHAnsi" w:hAnsiTheme="majorHAnsi"/>
                <w:sz w:val="21"/>
                <w:szCs w:val="21"/>
              </w:rPr>
            </w:pPr>
            <w:r w:rsidRPr="00A2512C">
              <w:rPr>
                <w:rFonts w:asciiTheme="majorHAnsi" w:hAnsiTheme="majorHAnsi"/>
                <w:sz w:val="21"/>
                <w:szCs w:val="21"/>
              </w:rPr>
              <w:t>% of Students Earning a Living Wage</w:t>
            </w:r>
          </w:p>
        </w:tc>
        <w:tc>
          <w:tcPr>
            <w:tcW w:w="1080" w:type="dxa"/>
            <w:vAlign w:val="center"/>
          </w:tcPr>
          <w:p w14:paraId="3D018E6F"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63%</w:t>
            </w:r>
          </w:p>
        </w:tc>
        <w:tc>
          <w:tcPr>
            <w:tcW w:w="1080" w:type="dxa"/>
          </w:tcPr>
          <w:p w14:paraId="7FC21143" w14:textId="77777777" w:rsidR="0070416C" w:rsidRPr="00A2512C" w:rsidRDefault="0070416C" w:rsidP="0070416C">
            <w:pPr>
              <w:jc w:val="center"/>
              <w:rPr>
                <w:rFonts w:asciiTheme="majorHAnsi" w:hAnsiTheme="majorHAnsi"/>
                <w:sz w:val="21"/>
                <w:szCs w:val="21"/>
              </w:rPr>
            </w:pPr>
            <w:r w:rsidRPr="00A2512C">
              <w:rPr>
                <w:rFonts w:asciiTheme="majorHAnsi" w:hAnsiTheme="majorHAnsi"/>
              </w:rPr>
              <w:t>46%</w:t>
            </w:r>
          </w:p>
        </w:tc>
        <w:tc>
          <w:tcPr>
            <w:tcW w:w="1080" w:type="dxa"/>
            <w:vAlign w:val="center"/>
          </w:tcPr>
          <w:p w14:paraId="531D287B"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34%</w:t>
            </w:r>
          </w:p>
        </w:tc>
        <w:tc>
          <w:tcPr>
            <w:tcW w:w="1080" w:type="dxa"/>
            <w:vAlign w:val="center"/>
          </w:tcPr>
          <w:p w14:paraId="20A6DB51" w14:textId="77777777"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24%</w:t>
            </w:r>
          </w:p>
        </w:tc>
        <w:tc>
          <w:tcPr>
            <w:tcW w:w="1080" w:type="dxa"/>
            <w:vAlign w:val="center"/>
          </w:tcPr>
          <w:p w14:paraId="3C3863BB" w14:textId="5EF11393"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n/a</w:t>
            </w:r>
          </w:p>
        </w:tc>
        <w:tc>
          <w:tcPr>
            <w:tcW w:w="1080" w:type="dxa"/>
            <w:vAlign w:val="center"/>
          </w:tcPr>
          <w:p w14:paraId="5A56C457" w14:textId="4D22BFD1" w:rsidR="0070416C" w:rsidRPr="00A2512C" w:rsidRDefault="0070416C" w:rsidP="0070416C">
            <w:pPr>
              <w:jc w:val="center"/>
              <w:rPr>
                <w:rFonts w:asciiTheme="majorHAnsi" w:hAnsiTheme="majorHAnsi"/>
                <w:sz w:val="21"/>
                <w:szCs w:val="21"/>
              </w:rPr>
            </w:pPr>
            <w:r w:rsidRPr="00A2512C">
              <w:rPr>
                <w:rFonts w:asciiTheme="majorHAnsi" w:hAnsiTheme="majorHAnsi"/>
                <w:sz w:val="21"/>
                <w:szCs w:val="21"/>
              </w:rPr>
              <w:t>n/a</w:t>
            </w:r>
          </w:p>
        </w:tc>
      </w:tr>
    </w:tbl>
    <w:p w14:paraId="0477E9B6" w14:textId="04A39B3C" w:rsidR="00F672C2" w:rsidRPr="00A2512C" w:rsidRDefault="000641FD" w:rsidP="00292E3F">
      <w:pPr>
        <w:spacing w:after="0" w:line="240" w:lineRule="auto"/>
        <w:ind w:firstLine="144"/>
        <w:rPr>
          <w:rFonts w:asciiTheme="majorHAnsi" w:hAnsiTheme="majorHAnsi"/>
          <w:sz w:val="20"/>
          <w:szCs w:val="20"/>
        </w:rPr>
      </w:pPr>
      <w:r w:rsidRPr="00A2512C">
        <w:rPr>
          <w:rFonts w:asciiTheme="majorHAnsi" w:hAnsiTheme="majorHAnsi"/>
          <w:i/>
          <w:sz w:val="20"/>
          <w:szCs w:val="20"/>
        </w:rPr>
        <w:t>Source: Launchboard Pipeline (version available on (9/17/20</w:t>
      </w:r>
    </w:p>
    <w:p w14:paraId="5FA4D681" w14:textId="72C99F04" w:rsidR="00030CE8" w:rsidRPr="00A2512C" w:rsidRDefault="00030CE8" w:rsidP="00F6072A">
      <w:pPr>
        <w:pStyle w:val="Heading1"/>
        <w:spacing w:before="240"/>
      </w:pPr>
      <w:r w:rsidRPr="00A2512C">
        <w:t>Skills, Certificat</w:t>
      </w:r>
      <w:r w:rsidR="00DB0454" w:rsidRPr="00A2512C">
        <w:t>ions</w:t>
      </w:r>
      <w:r w:rsidRPr="00A2512C">
        <w:t xml:space="preserve"> and Education</w:t>
      </w:r>
    </w:p>
    <w:p w14:paraId="51C5FC70" w14:textId="735AFB39" w:rsidR="00030CE8" w:rsidRPr="00F6072A" w:rsidRDefault="00030CE8" w:rsidP="00030CE8">
      <w:pPr>
        <w:pStyle w:val="NoSpacing"/>
        <w:spacing w:after="60"/>
        <w:rPr>
          <w:rFonts w:asciiTheme="majorHAnsi" w:hAnsiTheme="majorHAnsi"/>
          <w:b/>
          <w:sz w:val="21"/>
          <w:szCs w:val="21"/>
        </w:rPr>
      </w:pPr>
      <w:r w:rsidRPr="00F6072A">
        <w:rPr>
          <w:rFonts w:asciiTheme="majorHAnsi" w:hAnsiTheme="majorHAnsi"/>
          <w:b/>
        </w:rPr>
        <w:t xml:space="preserve">Table 9. Top Skills for </w:t>
      </w:r>
      <w:r w:rsidR="00F6072A">
        <w:rPr>
          <w:rFonts w:asciiTheme="majorHAnsi" w:hAnsiTheme="majorHAnsi"/>
          <w:b/>
          <w:bCs/>
        </w:rPr>
        <w:t xml:space="preserve">Athletic Coaching </w:t>
      </w:r>
      <w:r w:rsidRPr="00F6072A">
        <w:rPr>
          <w:rFonts w:asciiTheme="majorHAnsi" w:hAnsiTheme="majorHAnsi"/>
          <w:b/>
        </w:rPr>
        <w:t>Occupations in Bay Region (</w:t>
      </w:r>
      <w:r w:rsidR="005276C7" w:rsidRPr="00F6072A">
        <w:rPr>
          <w:rFonts w:asciiTheme="majorHAnsi" w:hAnsiTheme="majorHAnsi"/>
          <w:b/>
        </w:rPr>
        <w:t>Sept 2019 - Aug 2020</w:t>
      </w:r>
      <w:r w:rsidRPr="00F6072A">
        <w:rPr>
          <w:rFonts w:asciiTheme="majorHAnsi" w:hAnsiTheme="majorHAnsi"/>
          <w:b/>
        </w:rPr>
        <w:t>)</w:t>
      </w:r>
    </w:p>
    <w:tbl>
      <w:tblPr>
        <w:tblW w:w="107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520"/>
        <w:gridCol w:w="985"/>
      </w:tblGrid>
      <w:tr w:rsidR="00030CE8" w:rsidRPr="00A2512C" w14:paraId="6413FE05" w14:textId="77777777" w:rsidTr="0085415A">
        <w:trPr>
          <w:trHeight w:val="278"/>
        </w:trPr>
        <w:tc>
          <w:tcPr>
            <w:tcW w:w="2515" w:type="dxa"/>
            <w:shd w:val="clear" w:color="auto" w:fill="E5F193" w:themeFill="accent2" w:themeFillTint="66"/>
            <w:vAlign w:val="center"/>
          </w:tcPr>
          <w:p w14:paraId="33722BE8" w14:textId="77777777" w:rsidR="00030CE8" w:rsidRPr="00A2512C" w:rsidRDefault="00030CE8" w:rsidP="0075607E">
            <w:pPr>
              <w:spacing w:line="240" w:lineRule="auto"/>
              <w:contextualSpacing/>
              <w:rPr>
                <w:rFonts w:asciiTheme="majorHAnsi" w:hAnsiTheme="majorHAnsi"/>
                <w:b/>
              </w:rPr>
            </w:pPr>
            <w:r w:rsidRPr="00A2512C">
              <w:rPr>
                <w:rFonts w:asciiTheme="majorHAnsi" w:hAnsiTheme="majorHAnsi"/>
                <w:b/>
              </w:rPr>
              <w:t>Skill</w:t>
            </w:r>
          </w:p>
        </w:tc>
        <w:tc>
          <w:tcPr>
            <w:tcW w:w="985" w:type="dxa"/>
            <w:shd w:val="clear" w:color="auto" w:fill="E5F193" w:themeFill="accent2" w:themeFillTint="66"/>
            <w:vAlign w:val="center"/>
          </w:tcPr>
          <w:p w14:paraId="3E0B273E" w14:textId="77777777" w:rsidR="00030CE8" w:rsidRPr="00A2512C" w:rsidRDefault="00030CE8" w:rsidP="0075607E">
            <w:pPr>
              <w:spacing w:line="240" w:lineRule="auto"/>
              <w:contextualSpacing/>
              <w:jc w:val="center"/>
              <w:rPr>
                <w:rFonts w:asciiTheme="majorHAnsi" w:hAnsiTheme="majorHAnsi"/>
                <w:b/>
              </w:rPr>
            </w:pPr>
            <w:r w:rsidRPr="00A2512C">
              <w:rPr>
                <w:rFonts w:asciiTheme="majorHAnsi" w:hAnsiTheme="majorHAnsi"/>
                <w:b/>
              </w:rPr>
              <w:t>Postings</w:t>
            </w:r>
          </w:p>
        </w:tc>
        <w:tc>
          <w:tcPr>
            <w:tcW w:w="2705" w:type="dxa"/>
            <w:shd w:val="clear" w:color="auto" w:fill="E5F193" w:themeFill="accent2" w:themeFillTint="66"/>
            <w:vAlign w:val="center"/>
          </w:tcPr>
          <w:p w14:paraId="4CED45B2" w14:textId="77777777" w:rsidR="00030CE8" w:rsidRPr="00A2512C" w:rsidRDefault="00030CE8" w:rsidP="0075607E">
            <w:pPr>
              <w:spacing w:after="0" w:line="240" w:lineRule="auto"/>
              <w:contextualSpacing/>
              <w:rPr>
                <w:rFonts w:asciiTheme="majorHAnsi" w:eastAsia="Times New Roman" w:hAnsiTheme="majorHAnsi"/>
                <w:b/>
              </w:rPr>
            </w:pPr>
            <w:r w:rsidRPr="00A2512C">
              <w:rPr>
                <w:rFonts w:asciiTheme="majorHAnsi" w:hAnsiTheme="majorHAnsi"/>
                <w:b/>
              </w:rPr>
              <w:t>Skill</w:t>
            </w:r>
          </w:p>
        </w:tc>
        <w:tc>
          <w:tcPr>
            <w:tcW w:w="990" w:type="dxa"/>
            <w:shd w:val="clear" w:color="auto" w:fill="E5F193" w:themeFill="accent2" w:themeFillTint="66"/>
            <w:vAlign w:val="center"/>
          </w:tcPr>
          <w:p w14:paraId="4597A524" w14:textId="77777777" w:rsidR="00030CE8" w:rsidRPr="00A2512C" w:rsidRDefault="00030CE8" w:rsidP="0075607E">
            <w:pPr>
              <w:spacing w:after="0" w:line="240" w:lineRule="auto"/>
              <w:contextualSpacing/>
              <w:jc w:val="center"/>
              <w:rPr>
                <w:rFonts w:asciiTheme="majorHAnsi" w:eastAsia="Times New Roman" w:hAnsiTheme="majorHAnsi"/>
                <w:b/>
              </w:rPr>
            </w:pPr>
            <w:r w:rsidRPr="00A2512C">
              <w:rPr>
                <w:rFonts w:asciiTheme="majorHAnsi" w:hAnsiTheme="majorHAnsi"/>
                <w:b/>
              </w:rPr>
              <w:t>Postings</w:t>
            </w:r>
          </w:p>
        </w:tc>
        <w:tc>
          <w:tcPr>
            <w:tcW w:w="2520" w:type="dxa"/>
            <w:shd w:val="clear" w:color="auto" w:fill="E5F193" w:themeFill="accent2" w:themeFillTint="66"/>
            <w:vAlign w:val="center"/>
          </w:tcPr>
          <w:p w14:paraId="65A729FF" w14:textId="77777777" w:rsidR="00030CE8" w:rsidRPr="00A2512C" w:rsidRDefault="00030CE8" w:rsidP="0075607E">
            <w:pPr>
              <w:spacing w:after="0" w:line="240" w:lineRule="auto"/>
              <w:contextualSpacing/>
              <w:rPr>
                <w:rFonts w:asciiTheme="majorHAnsi" w:hAnsiTheme="majorHAnsi"/>
                <w:b/>
              </w:rPr>
            </w:pPr>
            <w:r w:rsidRPr="00A2512C">
              <w:rPr>
                <w:rFonts w:asciiTheme="majorHAnsi" w:hAnsiTheme="majorHAnsi"/>
                <w:b/>
              </w:rPr>
              <w:t>Skill</w:t>
            </w:r>
          </w:p>
        </w:tc>
        <w:tc>
          <w:tcPr>
            <w:tcW w:w="985" w:type="dxa"/>
            <w:shd w:val="clear" w:color="auto" w:fill="E5F193" w:themeFill="accent2" w:themeFillTint="66"/>
            <w:vAlign w:val="center"/>
          </w:tcPr>
          <w:p w14:paraId="59030642" w14:textId="77777777" w:rsidR="00030CE8" w:rsidRPr="00A2512C" w:rsidRDefault="00030CE8" w:rsidP="0075607E">
            <w:pPr>
              <w:spacing w:after="0" w:line="240" w:lineRule="auto"/>
              <w:contextualSpacing/>
              <w:jc w:val="center"/>
              <w:rPr>
                <w:rFonts w:asciiTheme="majorHAnsi" w:hAnsiTheme="majorHAnsi"/>
                <w:b/>
              </w:rPr>
            </w:pPr>
            <w:r w:rsidRPr="00A2512C">
              <w:rPr>
                <w:rFonts w:asciiTheme="majorHAnsi" w:hAnsiTheme="majorHAnsi"/>
                <w:b/>
              </w:rPr>
              <w:t>Postings</w:t>
            </w:r>
          </w:p>
        </w:tc>
      </w:tr>
      <w:tr w:rsidR="00C911A8" w:rsidRPr="00A2512C" w14:paraId="56B928DD" w14:textId="77777777" w:rsidTr="0085415A">
        <w:trPr>
          <w:trHeight w:val="202"/>
        </w:trPr>
        <w:tc>
          <w:tcPr>
            <w:tcW w:w="2515" w:type="dxa"/>
            <w:vAlign w:val="bottom"/>
          </w:tcPr>
          <w:p w14:paraId="6E05032B" w14:textId="6FD19937"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Cardiopulmonary Resuscitation (CPR)</w:t>
            </w:r>
          </w:p>
        </w:tc>
        <w:tc>
          <w:tcPr>
            <w:tcW w:w="985" w:type="dxa"/>
            <w:vAlign w:val="bottom"/>
          </w:tcPr>
          <w:p w14:paraId="51578467" w14:textId="56EFD834"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1,732</w:t>
            </w:r>
          </w:p>
        </w:tc>
        <w:tc>
          <w:tcPr>
            <w:tcW w:w="2705" w:type="dxa"/>
            <w:shd w:val="clear" w:color="auto" w:fill="auto"/>
            <w:vAlign w:val="bottom"/>
          </w:tcPr>
          <w:p w14:paraId="257F3FF5" w14:textId="4A461B3B" w:rsidR="00C911A8" w:rsidRPr="00A2512C" w:rsidRDefault="00C911A8" w:rsidP="00C911A8">
            <w:pPr>
              <w:spacing w:after="0" w:line="240" w:lineRule="auto"/>
              <w:contextualSpacing/>
              <w:rPr>
                <w:rFonts w:asciiTheme="majorHAnsi" w:eastAsia="Times New Roman" w:hAnsiTheme="majorHAnsi"/>
              </w:rPr>
            </w:pPr>
            <w:r w:rsidRPr="00A2512C">
              <w:rPr>
                <w:rFonts w:asciiTheme="majorHAnsi" w:hAnsiTheme="majorHAnsi" w:cs="Calibri"/>
              </w:rPr>
              <w:t>Tennis</w:t>
            </w:r>
          </w:p>
        </w:tc>
        <w:tc>
          <w:tcPr>
            <w:tcW w:w="990" w:type="dxa"/>
            <w:shd w:val="clear" w:color="auto" w:fill="auto"/>
            <w:vAlign w:val="bottom"/>
          </w:tcPr>
          <w:p w14:paraId="1DC559FF" w14:textId="7E8F8630" w:rsidR="00C911A8" w:rsidRPr="00A2512C" w:rsidRDefault="00C911A8" w:rsidP="00C911A8">
            <w:pPr>
              <w:spacing w:after="0" w:line="240" w:lineRule="auto"/>
              <w:contextualSpacing/>
              <w:jc w:val="center"/>
              <w:rPr>
                <w:rFonts w:asciiTheme="majorHAnsi" w:eastAsia="Times New Roman" w:hAnsiTheme="majorHAnsi"/>
              </w:rPr>
            </w:pPr>
            <w:r w:rsidRPr="00A2512C">
              <w:rPr>
                <w:rFonts w:asciiTheme="majorHAnsi" w:hAnsiTheme="majorHAnsi" w:cs="Calibri"/>
              </w:rPr>
              <w:t>167</w:t>
            </w:r>
          </w:p>
        </w:tc>
        <w:tc>
          <w:tcPr>
            <w:tcW w:w="2520" w:type="dxa"/>
            <w:vAlign w:val="bottom"/>
          </w:tcPr>
          <w:p w14:paraId="371A43C2" w14:textId="631BE4E2"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Sales</w:t>
            </w:r>
          </w:p>
        </w:tc>
        <w:tc>
          <w:tcPr>
            <w:tcW w:w="985" w:type="dxa"/>
            <w:vAlign w:val="bottom"/>
          </w:tcPr>
          <w:p w14:paraId="05A64531" w14:textId="40289F46"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81</w:t>
            </w:r>
          </w:p>
        </w:tc>
      </w:tr>
      <w:tr w:rsidR="00C911A8" w:rsidRPr="00A2512C" w14:paraId="49E94D34" w14:textId="77777777" w:rsidTr="0085415A">
        <w:trPr>
          <w:trHeight w:val="202"/>
        </w:trPr>
        <w:tc>
          <w:tcPr>
            <w:tcW w:w="2515" w:type="dxa"/>
            <w:vAlign w:val="bottom"/>
          </w:tcPr>
          <w:p w14:paraId="18618BBE" w14:textId="71730CDB"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Teaching</w:t>
            </w:r>
          </w:p>
        </w:tc>
        <w:tc>
          <w:tcPr>
            <w:tcW w:w="985" w:type="dxa"/>
            <w:vAlign w:val="bottom"/>
          </w:tcPr>
          <w:p w14:paraId="713AA940" w14:textId="65C111E3"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1,480</w:t>
            </w:r>
          </w:p>
        </w:tc>
        <w:tc>
          <w:tcPr>
            <w:tcW w:w="2705" w:type="dxa"/>
            <w:shd w:val="clear" w:color="auto" w:fill="auto"/>
            <w:vAlign w:val="bottom"/>
          </w:tcPr>
          <w:p w14:paraId="727BE30D" w14:textId="3AD813B2"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Purchasing</w:t>
            </w:r>
          </w:p>
        </w:tc>
        <w:tc>
          <w:tcPr>
            <w:tcW w:w="990" w:type="dxa"/>
            <w:shd w:val="clear" w:color="auto" w:fill="auto"/>
            <w:vAlign w:val="bottom"/>
          </w:tcPr>
          <w:p w14:paraId="15C24BA8" w14:textId="0E787287"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161</w:t>
            </w:r>
          </w:p>
        </w:tc>
        <w:tc>
          <w:tcPr>
            <w:tcW w:w="2520" w:type="dxa"/>
            <w:vAlign w:val="bottom"/>
          </w:tcPr>
          <w:p w14:paraId="59DD2F17" w14:textId="3DCE56DF"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Child Care</w:t>
            </w:r>
          </w:p>
        </w:tc>
        <w:tc>
          <w:tcPr>
            <w:tcW w:w="985" w:type="dxa"/>
            <w:vAlign w:val="bottom"/>
          </w:tcPr>
          <w:p w14:paraId="15647500" w14:textId="2FE77AD6"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80</w:t>
            </w:r>
          </w:p>
        </w:tc>
      </w:tr>
      <w:tr w:rsidR="00C911A8" w:rsidRPr="00A2512C" w14:paraId="6A780A09" w14:textId="77777777" w:rsidTr="0085415A">
        <w:trPr>
          <w:trHeight w:val="202"/>
        </w:trPr>
        <w:tc>
          <w:tcPr>
            <w:tcW w:w="2515" w:type="dxa"/>
            <w:vAlign w:val="bottom"/>
          </w:tcPr>
          <w:p w14:paraId="16439351" w14:textId="5E6024B4"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Scheduling</w:t>
            </w:r>
          </w:p>
        </w:tc>
        <w:tc>
          <w:tcPr>
            <w:tcW w:w="985" w:type="dxa"/>
            <w:vAlign w:val="bottom"/>
          </w:tcPr>
          <w:p w14:paraId="39775295" w14:textId="296CF9BD"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794</w:t>
            </w:r>
          </w:p>
        </w:tc>
        <w:tc>
          <w:tcPr>
            <w:tcW w:w="2705" w:type="dxa"/>
            <w:shd w:val="clear" w:color="auto" w:fill="auto"/>
            <w:vAlign w:val="bottom"/>
          </w:tcPr>
          <w:p w14:paraId="31A7F4E6" w14:textId="54B59429"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Baseball</w:t>
            </w:r>
          </w:p>
        </w:tc>
        <w:tc>
          <w:tcPr>
            <w:tcW w:w="990" w:type="dxa"/>
            <w:shd w:val="clear" w:color="auto" w:fill="auto"/>
            <w:vAlign w:val="bottom"/>
          </w:tcPr>
          <w:p w14:paraId="136ADC12" w14:textId="5501D431"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145</w:t>
            </w:r>
          </w:p>
        </w:tc>
        <w:tc>
          <w:tcPr>
            <w:tcW w:w="2520" w:type="dxa"/>
            <w:vAlign w:val="bottom"/>
          </w:tcPr>
          <w:p w14:paraId="05896114" w14:textId="423639D6"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Finance</w:t>
            </w:r>
          </w:p>
        </w:tc>
        <w:tc>
          <w:tcPr>
            <w:tcW w:w="985" w:type="dxa"/>
            <w:vAlign w:val="bottom"/>
          </w:tcPr>
          <w:p w14:paraId="025DFB22" w14:textId="35559F02"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80</w:t>
            </w:r>
          </w:p>
        </w:tc>
      </w:tr>
      <w:tr w:rsidR="00C911A8" w:rsidRPr="00A2512C" w14:paraId="4088D23A" w14:textId="77777777" w:rsidTr="0085415A">
        <w:trPr>
          <w:trHeight w:val="202"/>
        </w:trPr>
        <w:tc>
          <w:tcPr>
            <w:tcW w:w="2515" w:type="dxa"/>
            <w:vAlign w:val="bottom"/>
          </w:tcPr>
          <w:p w14:paraId="1A25EE70" w14:textId="30C1E885"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Concussion Diagnosis / Treatment</w:t>
            </w:r>
          </w:p>
        </w:tc>
        <w:tc>
          <w:tcPr>
            <w:tcW w:w="985" w:type="dxa"/>
            <w:vAlign w:val="bottom"/>
          </w:tcPr>
          <w:p w14:paraId="3C391023" w14:textId="1A01F329"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664</w:t>
            </w:r>
          </w:p>
        </w:tc>
        <w:tc>
          <w:tcPr>
            <w:tcW w:w="2705" w:type="dxa"/>
            <w:shd w:val="clear" w:color="auto" w:fill="auto"/>
            <w:vAlign w:val="bottom"/>
          </w:tcPr>
          <w:p w14:paraId="742CD332" w14:textId="57DA3240"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Gymnastics</w:t>
            </w:r>
          </w:p>
        </w:tc>
        <w:tc>
          <w:tcPr>
            <w:tcW w:w="990" w:type="dxa"/>
            <w:shd w:val="clear" w:color="auto" w:fill="auto"/>
            <w:vAlign w:val="bottom"/>
          </w:tcPr>
          <w:p w14:paraId="76AF261D" w14:textId="68C6B097"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132</w:t>
            </w:r>
          </w:p>
        </w:tc>
        <w:tc>
          <w:tcPr>
            <w:tcW w:w="2520" w:type="dxa"/>
            <w:vAlign w:val="bottom"/>
          </w:tcPr>
          <w:p w14:paraId="3856179A" w14:textId="29718DEA"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Onboarding</w:t>
            </w:r>
          </w:p>
        </w:tc>
        <w:tc>
          <w:tcPr>
            <w:tcW w:w="985" w:type="dxa"/>
            <w:vAlign w:val="bottom"/>
          </w:tcPr>
          <w:p w14:paraId="59D44C88" w14:textId="045E038F"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78</w:t>
            </w:r>
          </w:p>
        </w:tc>
      </w:tr>
      <w:tr w:rsidR="00C911A8" w:rsidRPr="00A2512C" w14:paraId="76019130" w14:textId="77777777" w:rsidTr="0085415A">
        <w:trPr>
          <w:trHeight w:val="202"/>
        </w:trPr>
        <w:tc>
          <w:tcPr>
            <w:tcW w:w="2515" w:type="dxa"/>
            <w:vAlign w:val="bottom"/>
          </w:tcPr>
          <w:p w14:paraId="5BF5C639" w14:textId="25BB253F"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Cardiac Arrest</w:t>
            </w:r>
          </w:p>
        </w:tc>
        <w:tc>
          <w:tcPr>
            <w:tcW w:w="985" w:type="dxa"/>
            <w:vAlign w:val="bottom"/>
          </w:tcPr>
          <w:p w14:paraId="7EC259A9" w14:textId="1790A061"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572</w:t>
            </w:r>
          </w:p>
        </w:tc>
        <w:tc>
          <w:tcPr>
            <w:tcW w:w="2705" w:type="dxa"/>
            <w:shd w:val="clear" w:color="auto" w:fill="auto"/>
            <w:vAlign w:val="bottom"/>
          </w:tcPr>
          <w:p w14:paraId="00F6AA40" w14:textId="22656F73"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Staff Management</w:t>
            </w:r>
          </w:p>
        </w:tc>
        <w:tc>
          <w:tcPr>
            <w:tcW w:w="990" w:type="dxa"/>
            <w:shd w:val="clear" w:color="auto" w:fill="auto"/>
            <w:vAlign w:val="bottom"/>
          </w:tcPr>
          <w:p w14:paraId="11EE047D" w14:textId="287149D3"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132</w:t>
            </w:r>
          </w:p>
        </w:tc>
        <w:tc>
          <w:tcPr>
            <w:tcW w:w="2520" w:type="dxa"/>
            <w:vAlign w:val="bottom"/>
          </w:tcPr>
          <w:p w14:paraId="732EDB77" w14:textId="1D29DC3A"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Robotics</w:t>
            </w:r>
          </w:p>
        </w:tc>
        <w:tc>
          <w:tcPr>
            <w:tcW w:w="985" w:type="dxa"/>
            <w:vAlign w:val="bottom"/>
          </w:tcPr>
          <w:p w14:paraId="67A66870" w14:textId="69F255DD"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75</w:t>
            </w:r>
          </w:p>
        </w:tc>
      </w:tr>
      <w:tr w:rsidR="00C911A8" w:rsidRPr="00A2512C" w14:paraId="3D7105C3" w14:textId="77777777" w:rsidTr="0085415A">
        <w:trPr>
          <w:trHeight w:val="202"/>
        </w:trPr>
        <w:tc>
          <w:tcPr>
            <w:tcW w:w="2515" w:type="dxa"/>
            <w:vAlign w:val="bottom"/>
          </w:tcPr>
          <w:p w14:paraId="352BCBFC" w14:textId="10D4F35A"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Soccer</w:t>
            </w:r>
          </w:p>
        </w:tc>
        <w:tc>
          <w:tcPr>
            <w:tcW w:w="985" w:type="dxa"/>
            <w:vAlign w:val="bottom"/>
          </w:tcPr>
          <w:p w14:paraId="6C3D4B99" w14:textId="54888508"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497</w:t>
            </w:r>
          </w:p>
        </w:tc>
        <w:tc>
          <w:tcPr>
            <w:tcW w:w="2705" w:type="dxa"/>
            <w:shd w:val="clear" w:color="auto" w:fill="auto"/>
            <w:vAlign w:val="bottom"/>
          </w:tcPr>
          <w:p w14:paraId="068A309C" w14:textId="14646CBC"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Social Media</w:t>
            </w:r>
          </w:p>
        </w:tc>
        <w:tc>
          <w:tcPr>
            <w:tcW w:w="990" w:type="dxa"/>
            <w:shd w:val="clear" w:color="auto" w:fill="auto"/>
            <w:vAlign w:val="bottom"/>
          </w:tcPr>
          <w:p w14:paraId="7E77863E" w14:textId="6BAC2031"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130</w:t>
            </w:r>
          </w:p>
        </w:tc>
        <w:tc>
          <w:tcPr>
            <w:tcW w:w="2520" w:type="dxa"/>
            <w:vAlign w:val="bottom"/>
          </w:tcPr>
          <w:p w14:paraId="4A65F3DB" w14:textId="455BE4F9"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Conflict Management</w:t>
            </w:r>
          </w:p>
        </w:tc>
        <w:tc>
          <w:tcPr>
            <w:tcW w:w="985" w:type="dxa"/>
            <w:vAlign w:val="bottom"/>
          </w:tcPr>
          <w:p w14:paraId="4448F1CC" w14:textId="716BF0F5"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72</w:t>
            </w:r>
          </w:p>
        </w:tc>
      </w:tr>
      <w:tr w:rsidR="00C911A8" w:rsidRPr="00A2512C" w14:paraId="49001831" w14:textId="77777777" w:rsidTr="0085415A">
        <w:trPr>
          <w:trHeight w:val="202"/>
        </w:trPr>
        <w:tc>
          <w:tcPr>
            <w:tcW w:w="2515" w:type="dxa"/>
            <w:vAlign w:val="bottom"/>
          </w:tcPr>
          <w:p w14:paraId="33F6DDD6" w14:textId="5507D24D"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Psychology</w:t>
            </w:r>
          </w:p>
        </w:tc>
        <w:tc>
          <w:tcPr>
            <w:tcW w:w="985" w:type="dxa"/>
            <w:vAlign w:val="bottom"/>
          </w:tcPr>
          <w:p w14:paraId="20A925F9" w14:textId="281BB202"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426</w:t>
            </w:r>
          </w:p>
        </w:tc>
        <w:tc>
          <w:tcPr>
            <w:tcW w:w="2705" w:type="dxa"/>
            <w:shd w:val="clear" w:color="auto" w:fill="auto"/>
            <w:vAlign w:val="bottom"/>
          </w:tcPr>
          <w:p w14:paraId="14228306" w14:textId="4988CEFE"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Fitness</w:t>
            </w:r>
          </w:p>
        </w:tc>
        <w:tc>
          <w:tcPr>
            <w:tcW w:w="990" w:type="dxa"/>
            <w:shd w:val="clear" w:color="auto" w:fill="auto"/>
            <w:vAlign w:val="bottom"/>
          </w:tcPr>
          <w:p w14:paraId="0B092E30" w14:textId="2079BF11"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116</w:t>
            </w:r>
          </w:p>
        </w:tc>
        <w:tc>
          <w:tcPr>
            <w:tcW w:w="2520" w:type="dxa"/>
            <w:vAlign w:val="bottom"/>
          </w:tcPr>
          <w:p w14:paraId="7A3D92F8" w14:textId="79A3AC04"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Group Fitness</w:t>
            </w:r>
          </w:p>
        </w:tc>
        <w:tc>
          <w:tcPr>
            <w:tcW w:w="985" w:type="dxa"/>
            <w:vAlign w:val="bottom"/>
          </w:tcPr>
          <w:p w14:paraId="273C2264" w14:textId="170B022D"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71</w:t>
            </w:r>
          </w:p>
        </w:tc>
      </w:tr>
      <w:tr w:rsidR="00C911A8" w:rsidRPr="00A2512C" w14:paraId="0C727ABB" w14:textId="77777777" w:rsidTr="0085415A">
        <w:trPr>
          <w:trHeight w:val="202"/>
        </w:trPr>
        <w:tc>
          <w:tcPr>
            <w:tcW w:w="2515" w:type="dxa"/>
            <w:vAlign w:val="bottom"/>
          </w:tcPr>
          <w:p w14:paraId="23ACDCAE" w14:textId="1C5F4168"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Illness Prevention</w:t>
            </w:r>
          </w:p>
        </w:tc>
        <w:tc>
          <w:tcPr>
            <w:tcW w:w="985" w:type="dxa"/>
            <w:vAlign w:val="bottom"/>
          </w:tcPr>
          <w:p w14:paraId="399AC0A0" w14:textId="0D5CEA15"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397</w:t>
            </w:r>
          </w:p>
        </w:tc>
        <w:tc>
          <w:tcPr>
            <w:tcW w:w="2705" w:type="dxa"/>
            <w:shd w:val="clear" w:color="auto" w:fill="auto"/>
            <w:vAlign w:val="bottom"/>
          </w:tcPr>
          <w:p w14:paraId="00DC838F" w14:textId="408CDD0E"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Child Development</w:t>
            </w:r>
          </w:p>
        </w:tc>
        <w:tc>
          <w:tcPr>
            <w:tcW w:w="990" w:type="dxa"/>
            <w:shd w:val="clear" w:color="auto" w:fill="auto"/>
            <w:vAlign w:val="bottom"/>
          </w:tcPr>
          <w:p w14:paraId="26AFB8BA" w14:textId="7709291D"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109</w:t>
            </w:r>
          </w:p>
        </w:tc>
        <w:tc>
          <w:tcPr>
            <w:tcW w:w="2520" w:type="dxa"/>
            <w:vAlign w:val="bottom"/>
          </w:tcPr>
          <w:p w14:paraId="3E4E7EC1" w14:textId="357B453B"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Physiology</w:t>
            </w:r>
          </w:p>
        </w:tc>
        <w:tc>
          <w:tcPr>
            <w:tcW w:w="985" w:type="dxa"/>
            <w:vAlign w:val="bottom"/>
          </w:tcPr>
          <w:p w14:paraId="64618685" w14:textId="551BC079"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70</w:t>
            </w:r>
          </w:p>
        </w:tc>
      </w:tr>
      <w:tr w:rsidR="00C911A8" w:rsidRPr="00A2512C" w14:paraId="10866B00" w14:textId="77777777" w:rsidTr="0085415A">
        <w:trPr>
          <w:trHeight w:val="202"/>
        </w:trPr>
        <w:tc>
          <w:tcPr>
            <w:tcW w:w="2515" w:type="dxa"/>
            <w:vAlign w:val="bottom"/>
          </w:tcPr>
          <w:p w14:paraId="1EDB0651" w14:textId="24B3CC35"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Budgeting</w:t>
            </w:r>
          </w:p>
        </w:tc>
        <w:tc>
          <w:tcPr>
            <w:tcW w:w="985" w:type="dxa"/>
            <w:vAlign w:val="bottom"/>
          </w:tcPr>
          <w:p w14:paraId="538E159C" w14:textId="20ADD676"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293</w:t>
            </w:r>
          </w:p>
        </w:tc>
        <w:tc>
          <w:tcPr>
            <w:tcW w:w="2705" w:type="dxa"/>
            <w:shd w:val="clear" w:color="auto" w:fill="auto"/>
            <w:vAlign w:val="bottom"/>
          </w:tcPr>
          <w:p w14:paraId="0CDFE6C1" w14:textId="4809321A"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Softball</w:t>
            </w:r>
          </w:p>
        </w:tc>
        <w:tc>
          <w:tcPr>
            <w:tcW w:w="990" w:type="dxa"/>
            <w:shd w:val="clear" w:color="auto" w:fill="auto"/>
            <w:vAlign w:val="bottom"/>
          </w:tcPr>
          <w:p w14:paraId="04A42EDE" w14:textId="23D3E2FE"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107</w:t>
            </w:r>
          </w:p>
        </w:tc>
        <w:tc>
          <w:tcPr>
            <w:tcW w:w="2520" w:type="dxa"/>
            <w:vAlign w:val="bottom"/>
          </w:tcPr>
          <w:p w14:paraId="29A6A955" w14:textId="12B7F20F"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Prevent And Treat Injuries</w:t>
            </w:r>
          </w:p>
        </w:tc>
        <w:tc>
          <w:tcPr>
            <w:tcW w:w="985" w:type="dxa"/>
            <w:vAlign w:val="bottom"/>
          </w:tcPr>
          <w:p w14:paraId="79BADB92" w14:textId="35CDDD60"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68</w:t>
            </w:r>
          </w:p>
        </w:tc>
      </w:tr>
      <w:tr w:rsidR="00C911A8" w:rsidRPr="00A2512C" w14:paraId="3365FC08" w14:textId="77777777" w:rsidTr="0085415A">
        <w:trPr>
          <w:trHeight w:val="202"/>
        </w:trPr>
        <w:tc>
          <w:tcPr>
            <w:tcW w:w="2515" w:type="dxa"/>
            <w:vAlign w:val="bottom"/>
          </w:tcPr>
          <w:p w14:paraId="0FC39554" w14:textId="35B280FF"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Customer Service</w:t>
            </w:r>
          </w:p>
        </w:tc>
        <w:tc>
          <w:tcPr>
            <w:tcW w:w="985" w:type="dxa"/>
            <w:vAlign w:val="bottom"/>
          </w:tcPr>
          <w:p w14:paraId="5D445F14" w14:textId="1C0B774D"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289</w:t>
            </w:r>
          </w:p>
        </w:tc>
        <w:tc>
          <w:tcPr>
            <w:tcW w:w="2705" w:type="dxa"/>
            <w:shd w:val="clear" w:color="auto" w:fill="auto"/>
            <w:vAlign w:val="bottom"/>
          </w:tcPr>
          <w:p w14:paraId="23005883" w14:textId="7EEC9571"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Mental Health</w:t>
            </w:r>
          </w:p>
        </w:tc>
        <w:tc>
          <w:tcPr>
            <w:tcW w:w="990" w:type="dxa"/>
            <w:shd w:val="clear" w:color="auto" w:fill="auto"/>
            <w:vAlign w:val="bottom"/>
          </w:tcPr>
          <w:p w14:paraId="5F504FB0" w14:textId="552E1366"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104</w:t>
            </w:r>
          </w:p>
        </w:tc>
        <w:tc>
          <w:tcPr>
            <w:tcW w:w="2520" w:type="dxa"/>
            <w:vAlign w:val="bottom"/>
          </w:tcPr>
          <w:p w14:paraId="270DF253" w14:textId="63AB19ED"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Empower</w:t>
            </w:r>
          </w:p>
        </w:tc>
        <w:tc>
          <w:tcPr>
            <w:tcW w:w="985" w:type="dxa"/>
            <w:vAlign w:val="bottom"/>
          </w:tcPr>
          <w:p w14:paraId="5D161665" w14:textId="360E8C30"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67</w:t>
            </w:r>
          </w:p>
        </w:tc>
      </w:tr>
      <w:tr w:rsidR="00C911A8" w:rsidRPr="00A2512C" w14:paraId="72DCF4C3" w14:textId="77777777" w:rsidTr="0085415A">
        <w:trPr>
          <w:trHeight w:val="202"/>
        </w:trPr>
        <w:tc>
          <w:tcPr>
            <w:tcW w:w="2515" w:type="dxa"/>
            <w:vAlign w:val="bottom"/>
          </w:tcPr>
          <w:p w14:paraId="6A82827D" w14:textId="6724E746"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Fundraising</w:t>
            </w:r>
          </w:p>
        </w:tc>
        <w:tc>
          <w:tcPr>
            <w:tcW w:w="985" w:type="dxa"/>
            <w:vAlign w:val="bottom"/>
          </w:tcPr>
          <w:p w14:paraId="2BD4EF78" w14:textId="0DC96078"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263</w:t>
            </w:r>
          </w:p>
        </w:tc>
        <w:tc>
          <w:tcPr>
            <w:tcW w:w="2705" w:type="dxa"/>
            <w:shd w:val="clear" w:color="auto" w:fill="auto"/>
            <w:vAlign w:val="bottom"/>
          </w:tcPr>
          <w:p w14:paraId="22F3A450" w14:textId="01868EA0"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Developmental Disabilities</w:t>
            </w:r>
          </w:p>
        </w:tc>
        <w:tc>
          <w:tcPr>
            <w:tcW w:w="990" w:type="dxa"/>
            <w:shd w:val="clear" w:color="auto" w:fill="auto"/>
            <w:vAlign w:val="bottom"/>
          </w:tcPr>
          <w:p w14:paraId="77F3631B" w14:textId="221A37FD"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99</w:t>
            </w:r>
          </w:p>
        </w:tc>
        <w:tc>
          <w:tcPr>
            <w:tcW w:w="2520" w:type="dxa"/>
            <w:vAlign w:val="bottom"/>
          </w:tcPr>
          <w:p w14:paraId="4F2DFF0A" w14:textId="62E2B0A9"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Customer Contact</w:t>
            </w:r>
          </w:p>
        </w:tc>
        <w:tc>
          <w:tcPr>
            <w:tcW w:w="985" w:type="dxa"/>
            <w:vAlign w:val="bottom"/>
          </w:tcPr>
          <w:p w14:paraId="329E02C4" w14:textId="2DA0413D"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66</w:t>
            </w:r>
          </w:p>
        </w:tc>
      </w:tr>
      <w:tr w:rsidR="00C911A8" w:rsidRPr="00A2512C" w14:paraId="445F4E85" w14:textId="77777777" w:rsidTr="0085415A">
        <w:trPr>
          <w:trHeight w:val="202"/>
        </w:trPr>
        <w:tc>
          <w:tcPr>
            <w:tcW w:w="2515" w:type="dxa"/>
            <w:vAlign w:val="bottom"/>
          </w:tcPr>
          <w:p w14:paraId="21A6DBB2" w14:textId="77F38A49"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Sports Injuries</w:t>
            </w:r>
          </w:p>
        </w:tc>
        <w:tc>
          <w:tcPr>
            <w:tcW w:w="985" w:type="dxa"/>
            <w:vAlign w:val="bottom"/>
          </w:tcPr>
          <w:p w14:paraId="19470313" w14:textId="550D1D83"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260</w:t>
            </w:r>
          </w:p>
        </w:tc>
        <w:tc>
          <w:tcPr>
            <w:tcW w:w="2705" w:type="dxa"/>
            <w:shd w:val="clear" w:color="auto" w:fill="auto"/>
            <w:vAlign w:val="bottom"/>
          </w:tcPr>
          <w:p w14:paraId="544DA759" w14:textId="73320254"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Cleaning</w:t>
            </w:r>
          </w:p>
        </w:tc>
        <w:tc>
          <w:tcPr>
            <w:tcW w:w="990" w:type="dxa"/>
            <w:shd w:val="clear" w:color="auto" w:fill="auto"/>
            <w:vAlign w:val="bottom"/>
          </w:tcPr>
          <w:p w14:paraId="4219EB0E" w14:textId="60904541"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97</w:t>
            </w:r>
          </w:p>
        </w:tc>
        <w:tc>
          <w:tcPr>
            <w:tcW w:w="2520" w:type="dxa"/>
            <w:vAlign w:val="bottom"/>
          </w:tcPr>
          <w:p w14:paraId="775B5D3C" w14:textId="19BDA874"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Staff Development</w:t>
            </w:r>
          </w:p>
        </w:tc>
        <w:tc>
          <w:tcPr>
            <w:tcW w:w="985" w:type="dxa"/>
            <w:vAlign w:val="bottom"/>
          </w:tcPr>
          <w:p w14:paraId="0714CF3F" w14:textId="1BF43BD1"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65</w:t>
            </w:r>
          </w:p>
        </w:tc>
      </w:tr>
      <w:tr w:rsidR="00C911A8" w:rsidRPr="00A2512C" w14:paraId="5DB7924B" w14:textId="77777777" w:rsidTr="0085415A">
        <w:trPr>
          <w:trHeight w:val="202"/>
        </w:trPr>
        <w:tc>
          <w:tcPr>
            <w:tcW w:w="2515" w:type="dxa"/>
            <w:vAlign w:val="bottom"/>
          </w:tcPr>
          <w:p w14:paraId="17542BB8" w14:textId="03A773F5"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Football</w:t>
            </w:r>
          </w:p>
        </w:tc>
        <w:tc>
          <w:tcPr>
            <w:tcW w:w="985" w:type="dxa"/>
            <w:vAlign w:val="bottom"/>
          </w:tcPr>
          <w:p w14:paraId="131DFECC" w14:textId="4A1825DE"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201</w:t>
            </w:r>
          </w:p>
        </w:tc>
        <w:tc>
          <w:tcPr>
            <w:tcW w:w="2705" w:type="dxa"/>
            <w:shd w:val="clear" w:color="auto" w:fill="auto"/>
            <w:vAlign w:val="bottom"/>
          </w:tcPr>
          <w:p w14:paraId="00C4A07F" w14:textId="1B718167"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Health Screening</w:t>
            </w:r>
          </w:p>
        </w:tc>
        <w:tc>
          <w:tcPr>
            <w:tcW w:w="990" w:type="dxa"/>
            <w:shd w:val="clear" w:color="auto" w:fill="auto"/>
            <w:vAlign w:val="bottom"/>
          </w:tcPr>
          <w:p w14:paraId="124DC716" w14:textId="6C7E1865"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89</w:t>
            </w:r>
          </w:p>
        </w:tc>
        <w:tc>
          <w:tcPr>
            <w:tcW w:w="2520" w:type="dxa"/>
            <w:vAlign w:val="bottom"/>
          </w:tcPr>
          <w:p w14:paraId="4CDB4B25" w14:textId="3C7ABB93"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Maintaining Student Discpline</w:t>
            </w:r>
          </w:p>
        </w:tc>
        <w:tc>
          <w:tcPr>
            <w:tcW w:w="985" w:type="dxa"/>
            <w:vAlign w:val="bottom"/>
          </w:tcPr>
          <w:p w14:paraId="13DE999B" w14:textId="4B7ACAFF"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64</w:t>
            </w:r>
          </w:p>
        </w:tc>
      </w:tr>
      <w:tr w:rsidR="00C911A8" w:rsidRPr="00A2512C" w14:paraId="4F1395C2" w14:textId="77777777" w:rsidTr="0085415A">
        <w:trPr>
          <w:trHeight w:val="202"/>
        </w:trPr>
        <w:tc>
          <w:tcPr>
            <w:tcW w:w="2515" w:type="dxa"/>
            <w:vAlign w:val="bottom"/>
          </w:tcPr>
          <w:p w14:paraId="66742FEB" w14:textId="40CA7540"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Cash Handling</w:t>
            </w:r>
          </w:p>
        </w:tc>
        <w:tc>
          <w:tcPr>
            <w:tcW w:w="985" w:type="dxa"/>
            <w:vAlign w:val="bottom"/>
          </w:tcPr>
          <w:p w14:paraId="125F4110" w14:textId="3200DF35"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197</w:t>
            </w:r>
          </w:p>
        </w:tc>
        <w:tc>
          <w:tcPr>
            <w:tcW w:w="2705" w:type="dxa"/>
            <w:shd w:val="clear" w:color="auto" w:fill="auto"/>
            <w:vAlign w:val="bottom"/>
          </w:tcPr>
          <w:p w14:paraId="6B4FAB7F" w14:textId="667FCE9E"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Rehabilitation</w:t>
            </w:r>
          </w:p>
        </w:tc>
        <w:tc>
          <w:tcPr>
            <w:tcW w:w="990" w:type="dxa"/>
            <w:shd w:val="clear" w:color="auto" w:fill="auto"/>
            <w:vAlign w:val="bottom"/>
          </w:tcPr>
          <w:p w14:paraId="6A73192D" w14:textId="50265F7C"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85</w:t>
            </w:r>
          </w:p>
        </w:tc>
        <w:tc>
          <w:tcPr>
            <w:tcW w:w="2520" w:type="dxa"/>
            <w:vAlign w:val="bottom"/>
          </w:tcPr>
          <w:p w14:paraId="5C99BEDE" w14:textId="6B29FAF3"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Agile coaching</w:t>
            </w:r>
          </w:p>
        </w:tc>
        <w:tc>
          <w:tcPr>
            <w:tcW w:w="985" w:type="dxa"/>
            <w:vAlign w:val="bottom"/>
          </w:tcPr>
          <w:p w14:paraId="113C3D97" w14:textId="448D337D"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63</w:t>
            </w:r>
          </w:p>
        </w:tc>
      </w:tr>
      <w:tr w:rsidR="00C911A8" w:rsidRPr="00A2512C" w14:paraId="37ACE550" w14:textId="77777777" w:rsidTr="0085415A">
        <w:trPr>
          <w:trHeight w:val="202"/>
        </w:trPr>
        <w:tc>
          <w:tcPr>
            <w:tcW w:w="2515" w:type="dxa"/>
            <w:vAlign w:val="bottom"/>
          </w:tcPr>
          <w:p w14:paraId="3D650D64" w14:textId="77FD1BF2"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Lesson Planning</w:t>
            </w:r>
          </w:p>
        </w:tc>
        <w:tc>
          <w:tcPr>
            <w:tcW w:w="985" w:type="dxa"/>
            <w:vAlign w:val="bottom"/>
          </w:tcPr>
          <w:p w14:paraId="68BF8DF7" w14:textId="44261570"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172</w:t>
            </w:r>
          </w:p>
        </w:tc>
        <w:tc>
          <w:tcPr>
            <w:tcW w:w="2705" w:type="dxa"/>
            <w:shd w:val="clear" w:color="auto" w:fill="auto"/>
            <w:vAlign w:val="bottom"/>
          </w:tcPr>
          <w:p w14:paraId="17B6385D" w14:textId="041153B7"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Administrative Functions</w:t>
            </w:r>
          </w:p>
        </w:tc>
        <w:tc>
          <w:tcPr>
            <w:tcW w:w="990" w:type="dxa"/>
            <w:shd w:val="clear" w:color="auto" w:fill="auto"/>
            <w:vAlign w:val="bottom"/>
          </w:tcPr>
          <w:p w14:paraId="449D1663" w14:textId="27C547C8"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81</w:t>
            </w:r>
          </w:p>
        </w:tc>
        <w:tc>
          <w:tcPr>
            <w:tcW w:w="2520" w:type="dxa"/>
            <w:vAlign w:val="bottom"/>
          </w:tcPr>
          <w:p w14:paraId="59709C32" w14:textId="565F9541" w:rsidR="00C911A8" w:rsidRPr="00A2512C" w:rsidRDefault="00C911A8" w:rsidP="00C911A8">
            <w:pPr>
              <w:spacing w:after="0" w:line="240" w:lineRule="auto"/>
              <w:contextualSpacing/>
              <w:rPr>
                <w:rFonts w:asciiTheme="majorHAnsi" w:hAnsiTheme="majorHAnsi"/>
              </w:rPr>
            </w:pPr>
            <w:r w:rsidRPr="00A2512C">
              <w:rPr>
                <w:rFonts w:asciiTheme="majorHAnsi" w:hAnsiTheme="majorHAnsi" w:cs="Calibri"/>
              </w:rPr>
              <w:t>Lifting Ability</w:t>
            </w:r>
          </w:p>
        </w:tc>
        <w:tc>
          <w:tcPr>
            <w:tcW w:w="985" w:type="dxa"/>
            <w:vAlign w:val="bottom"/>
          </w:tcPr>
          <w:p w14:paraId="502507E6" w14:textId="2BEDB109" w:rsidR="00C911A8" w:rsidRPr="00A2512C" w:rsidRDefault="00C911A8" w:rsidP="00C911A8">
            <w:pPr>
              <w:spacing w:after="0" w:line="240" w:lineRule="auto"/>
              <w:contextualSpacing/>
              <w:jc w:val="center"/>
              <w:rPr>
                <w:rFonts w:asciiTheme="majorHAnsi" w:hAnsiTheme="majorHAnsi"/>
              </w:rPr>
            </w:pPr>
            <w:r w:rsidRPr="00A2512C">
              <w:rPr>
                <w:rFonts w:asciiTheme="majorHAnsi" w:hAnsiTheme="majorHAnsi" w:cs="Calibri"/>
              </w:rPr>
              <w:t>62</w:t>
            </w:r>
          </w:p>
        </w:tc>
      </w:tr>
    </w:tbl>
    <w:p w14:paraId="5988CDEF" w14:textId="48C899E3" w:rsidR="00030CE8" w:rsidRPr="00A2512C" w:rsidRDefault="00030CE8" w:rsidP="001C1787">
      <w:pPr>
        <w:pStyle w:val="NoSpacing"/>
        <w:rPr>
          <w:rFonts w:asciiTheme="majorHAnsi" w:hAnsiTheme="majorHAnsi"/>
          <w:i/>
          <w:sz w:val="20"/>
          <w:szCs w:val="20"/>
        </w:rPr>
      </w:pPr>
      <w:r w:rsidRPr="00A2512C">
        <w:rPr>
          <w:rFonts w:asciiTheme="majorHAnsi" w:hAnsiTheme="majorHAnsi"/>
          <w:i/>
          <w:sz w:val="20"/>
          <w:szCs w:val="20"/>
        </w:rPr>
        <w:t>Source: Burning Glass</w:t>
      </w:r>
    </w:p>
    <w:p w14:paraId="4726E6C6" w14:textId="77777777" w:rsidR="0002478A" w:rsidRPr="00A2512C" w:rsidRDefault="0002478A" w:rsidP="00E427E9">
      <w:pPr>
        <w:pStyle w:val="NoSpacing"/>
        <w:spacing w:after="60"/>
        <w:rPr>
          <w:rFonts w:asciiTheme="majorHAnsi" w:hAnsiTheme="majorHAnsi"/>
          <w:b/>
        </w:rPr>
      </w:pPr>
    </w:p>
    <w:p w14:paraId="54EF4E10" w14:textId="37C58737" w:rsidR="001C1787" w:rsidRPr="00A2512C" w:rsidRDefault="001C1787" w:rsidP="00E427E9">
      <w:pPr>
        <w:pStyle w:val="NoSpacing"/>
        <w:spacing w:after="60"/>
        <w:rPr>
          <w:rFonts w:asciiTheme="majorHAnsi" w:hAnsiTheme="majorHAnsi"/>
          <w:b/>
          <w:szCs w:val="18"/>
        </w:rPr>
      </w:pPr>
      <w:r w:rsidRPr="00A2512C">
        <w:rPr>
          <w:rFonts w:asciiTheme="majorHAnsi" w:hAnsiTheme="majorHAnsi"/>
          <w:b/>
        </w:rPr>
        <w:t xml:space="preserve">Table 10. Certifications for </w:t>
      </w:r>
      <w:r w:rsidR="00F6072A">
        <w:rPr>
          <w:rFonts w:asciiTheme="majorHAnsi" w:hAnsiTheme="majorHAnsi"/>
          <w:b/>
          <w:bCs/>
        </w:rPr>
        <w:t xml:space="preserve">Athletic Coaching </w:t>
      </w:r>
      <w:r w:rsidRPr="00A2512C">
        <w:rPr>
          <w:rFonts w:asciiTheme="majorHAnsi" w:hAnsiTheme="majorHAnsi"/>
          <w:b/>
        </w:rPr>
        <w:t>Oc</w:t>
      </w:r>
      <w:r w:rsidR="00F6072A">
        <w:rPr>
          <w:rFonts w:asciiTheme="majorHAnsi" w:hAnsiTheme="majorHAnsi"/>
          <w:b/>
        </w:rPr>
        <w:t xml:space="preserve">cupations in </w:t>
      </w:r>
      <w:r w:rsidRPr="00A2512C">
        <w:rPr>
          <w:rFonts w:asciiTheme="majorHAnsi" w:hAnsiTheme="majorHAnsi"/>
          <w:b/>
        </w:rPr>
        <w:t xml:space="preserve">Bay Region </w:t>
      </w:r>
      <w:r w:rsidRPr="00A2512C">
        <w:rPr>
          <w:rFonts w:asciiTheme="majorHAnsi" w:hAnsiTheme="majorHAnsi"/>
          <w:b/>
          <w:szCs w:val="18"/>
        </w:rPr>
        <w:t>(</w:t>
      </w:r>
      <w:r w:rsidR="005276C7" w:rsidRPr="00A2512C">
        <w:rPr>
          <w:rFonts w:asciiTheme="majorHAnsi" w:hAnsiTheme="majorHAnsi"/>
          <w:b/>
        </w:rPr>
        <w:t>Sept 2019 - Aug 2020</w:t>
      </w:r>
      <w:r w:rsidRPr="00A2512C">
        <w:rPr>
          <w:rFonts w:asciiTheme="majorHAnsi" w:hAnsiTheme="majorHAnsi"/>
          <w:b/>
          <w:szCs w:val="18"/>
        </w:rPr>
        <w:t>)</w:t>
      </w:r>
    </w:p>
    <w:p w14:paraId="7B929426" w14:textId="1938C904" w:rsidR="001C1787" w:rsidRPr="00A2512C" w:rsidRDefault="001C1787" w:rsidP="001C1787">
      <w:pPr>
        <w:pStyle w:val="NoSpacing"/>
        <w:spacing w:before="60" w:after="60"/>
        <w:rPr>
          <w:rFonts w:asciiTheme="majorHAnsi" w:hAnsiTheme="majorHAnsi"/>
          <w:b/>
          <w:szCs w:val="18"/>
        </w:rPr>
      </w:pPr>
      <w:r w:rsidRPr="00A2512C">
        <w:rPr>
          <w:rFonts w:asciiTheme="majorHAnsi" w:hAnsiTheme="majorHAnsi"/>
        </w:rPr>
        <w:t>Note</w:t>
      </w:r>
      <w:r w:rsidR="00C911A8" w:rsidRPr="00A2512C">
        <w:rPr>
          <w:rFonts w:asciiTheme="majorHAnsi" w:hAnsiTheme="majorHAnsi"/>
        </w:rPr>
        <w:t>: 5</w:t>
      </w:r>
      <w:r w:rsidRPr="00A2512C">
        <w:rPr>
          <w:rFonts w:asciiTheme="majorHAnsi" w:hAnsiTheme="majorHAnsi"/>
        </w:rPr>
        <w:t>9% of records have been excluded because they do not include a certification. As a result, the chart below may not be representative of the full sample.</w:t>
      </w:r>
    </w:p>
    <w:tbl>
      <w:tblPr>
        <w:tblW w:w="1034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05"/>
        <w:gridCol w:w="1080"/>
        <w:gridCol w:w="3870"/>
        <w:gridCol w:w="985"/>
      </w:tblGrid>
      <w:tr w:rsidR="001C1787" w:rsidRPr="00A2512C" w14:paraId="67148AE2" w14:textId="77777777" w:rsidTr="00D2750A">
        <w:trPr>
          <w:trHeight w:val="197"/>
        </w:trPr>
        <w:tc>
          <w:tcPr>
            <w:tcW w:w="4405" w:type="dxa"/>
            <w:shd w:val="clear" w:color="auto" w:fill="E5F193" w:themeFill="accent2" w:themeFillTint="66"/>
            <w:vAlign w:val="center"/>
          </w:tcPr>
          <w:p w14:paraId="414A7BED" w14:textId="77777777" w:rsidR="001C1787" w:rsidRPr="00A2512C" w:rsidRDefault="001C1787" w:rsidP="006A3B6E">
            <w:pPr>
              <w:spacing w:line="240" w:lineRule="auto"/>
              <w:contextualSpacing/>
              <w:rPr>
                <w:rFonts w:asciiTheme="majorHAnsi" w:hAnsiTheme="majorHAnsi"/>
                <w:b/>
              </w:rPr>
            </w:pPr>
            <w:r w:rsidRPr="00A2512C">
              <w:rPr>
                <w:rFonts w:asciiTheme="majorHAnsi" w:hAnsiTheme="majorHAnsi"/>
                <w:b/>
              </w:rPr>
              <w:t>Certification</w:t>
            </w:r>
          </w:p>
        </w:tc>
        <w:tc>
          <w:tcPr>
            <w:tcW w:w="1080" w:type="dxa"/>
            <w:shd w:val="clear" w:color="auto" w:fill="E5F193" w:themeFill="accent2" w:themeFillTint="66"/>
            <w:vAlign w:val="center"/>
          </w:tcPr>
          <w:p w14:paraId="61811254" w14:textId="77777777" w:rsidR="001C1787" w:rsidRPr="00A2512C" w:rsidRDefault="001C1787" w:rsidP="006A3B6E">
            <w:pPr>
              <w:spacing w:line="240" w:lineRule="auto"/>
              <w:contextualSpacing/>
              <w:jc w:val="center"/>
              <w:rPr>
                <w:rFonts w:asciiTheme="majorHAnsi" w:hAnsiTheme="majorHAnsi"/>
                <w:b/>
              </w:rPr>
            </w:pPr>
            <w:r w:rsidRPr="00A2512C">
              <w:rPr>
                <w:rFonts w:asciiTheme="majorHAnsi" w:hAnsiTheme="majorHAnsi"/>
                <w:b/>
              </w:rPr>
              <w:t>Postings</w:t>
            </w:r>
          </w:p>
        </w:tc>
        <w:tc>
          <w:tcPr>
            <w:tcW w:w="3870" w:type="dxa"/>
            <w:shd w:val="clear" w:color="auto" w:fill="E5F193" w:themeFill="accent2" w:themeFillTint="66"/>
            <w:vAlign w:val="center"/>
          </w:tcPr>
          <w:p w14:paraId="2FA91B8D" w14:textId="77777777" w:rsidR="001C1787" w:rsidRPr="00A2512C" w:rsidRDefault="001C1787" w:rsidP="006A3B6E">
            <w:pPr>
              <w:spacing w:line="240" w:lineRule="auto"/>
              <w:contextualSpacing/>
              <w:rPr>
                <w:rFonts w:asciiTheme="majorHAnsi" w:hAnsiTheme="majorHAnsi"/>
                <w:b/>
              </w:rPr>
            </w:pPr>
            <w:r w:rsidRPr="00A2512C">
              <w:rPr>
                <w:rFonts w:asciiTheme="majorHAnsi" w:hAnsiTheme="majorHAnsi"/>
                <w:b/>
              </w:rPr>
              <w:t>Certification</w:t>
            </w:r>
          </w:p>
        </w:tc>
        <w:tc>
          <w:tcPr>
            <w:tcW w:w="985" w:type="dxa"/>
            <w:shd w:val="clear" w:color="auto" w:fill="E5F193" w:themeFill="accent2" w:themeFillTint="66"/>
            <w:vAlign w:val="center"/>
          </w:tcPr>
          <w:p w14:paraId="0592AD71" w14:textId="77777777" w:rsidR="001C1787" w:rsidRPr="00A2512C" w:rsidRDefault="001C1787" w:rsidP="006A3B6E">
            <w:pPr>
              <w:spacing w:line="240" w:lineRule="auto"/>
              <w:contextualSpacing/>
              <w:jc w:val="center"/>
              <w:rPr>
                <w:rFonts w:asciiTheme="majorHAnsi" w:hAnsiTheme="majorHAnsi"/>
                <w:b/>
              </w:rPr>
            </w:pPr>
            <w:r w:rsidRPr="00A2512C">
              <w:rPr>
                <w:rFonts w:asciiTheme="majorHAnsi" w:hAnsiTheme="majorHAnsi"/>
                <w:b/>
              </w:rPr>
              <w:t>Postings</w:t>
            </w:r>
          </w:p>
        </w:tc>
      </w:tr>
      <w:tr w:rsidR="00C911A8" w:rsidRPr="00A2512C" w14:paraId="0CB1E8AE" w14:textId="77777777" w:rsidTr="00D2750A">
        <w:trPr>
          <w:trHeight w:val="202"/>
        </w:trPr>
        <w:tc>
          <w:tcPr>
            <w:tcW w:w="4405" w:type="dxa"/>
            <w:vAlign w:val="bottom"/>
          </w:tcPr>
          <w:p w14:paraId="1A210135" w14:textId="6E4FACB4"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First Aid CPR AED</w:t>
            </w:r>
          </w:p>
        </w:tc>
        <w:tc>
          <w:tcPr>
            <w:tcW w:w="1080" w:type="dxa"/>
            <w:vAlign w:val="bottom"/>
          </w:tcPr>
          <w:p w14:paraId="7F380074" w14:textId="3FF4FAF6"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1,214</w:t>
            </w:r>
          </w:p>
        </w:tc>
        <w:tc>
          <w:tcPr>
            <w:tcW w:w="3870" w:type="dxa"/>
            <w:vAlign w:val="bottom"/>
          </w:tcPr>
          <w:p w14:paraId="227656CE" w14:textId="344C97F8"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American Institute of Architects</w:t>
            </w:r>
          </w:p>
        </w:tc>
        <w:tc>
          <w:tcPr>
            <w:tcW w:w="985" w:type="dxa"/>
            <w:vAlign w:val="bottom"/>
          </w:tcPr>
          <w:p w14:paraId="30ECEFA2" w14:textId="796ECE72"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8</w:t>
            </w:r>
          </w:p>
        </w:tc>
      </w:tr>
      <w:tr w:rsidR="00C911A8" w:rsidRPr="00A2512C" w14:paraId="385B71E5" w14:textId="77777777" w:rsidTr="00D2750A">
        <w:trPr>
          <w:trHeight w:val="202"/>
        </w:trPr>
        <w:tc>
          <w:tcPr>
            <w:tcW w:w="4405" w:type="dxa"/>
            <w:vAlign w:val="bottom"/>
          </w:tcPr>
          <w:p w14:paraId="0521D6AF" w14:textId="2AF2E4F3"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Driver's License</w:t>
            </w:r>
          </w:p>
        </w:tc>
        <w:tc>
          <w:tcPr>
            <w:tcW w:w="1080" w:type="dxa"/>
            <w:vAlign w:val="bottom"/>
          </w:tcPr>
          <w:p w14:paraId="7E359BE9" w14:textId="434609BB"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686</w:t>
            </w:r>
          </w:p>
        </w:tc>
        <w:tc>
          <w:tcPr>
            <w:tcW w:w="3870" w:type="dxa"/>
            <w:vAlign w:val="bottom"/>
          </w:tcPr>
          <w:p w14:paraId="69AB3D84" w14:textId="70F02166"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Certified Quality Auditor (CQA)</w:t>
            </w:r>
          </w:p>
        </w:tc>
        <w:tc>
          <w:tcPr>
            <w:tcW w:w="985" w:type="dxa"/>
            <w:vAlign w:val="bottom"/>
          </w:tcPr>
          <w:p w14:paraId="6963E52A" w14:textId="473E376C"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7</w:t>
            </w:r>
          </w:p>
        </w:tc>
      </w:tr>
      <w:tr w:rsidR="00C911A8" w:rsidRPr="00A2512C" w14:paraId="3C328B69" w14:textId="77777777" w:rsidTr="00D2750A">
        <w:trPr>
          <w:trHeight w:val="202"/>
        </w:trPr>
        <w:tc>
          <w:tcPr>
            <w:tcW w:w="4405" w:type="dxa"/>
            <w:vAlign w:val="bottom"/>
          </w:tcPr>
          <w:p w14:paraId="6755FC70" w14:textId="38E0FD55"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Personal Fitness Trainer Certification</w:t>
            </w:r>
          </w:p>
        </w:tc>
        <w:tc>
          <w:tcPr>
            <w:tcW w:w="1080" w:type="dxa"/>
            <w:vAlign w:val="bottom"/>
          </w:tcPr>
          <w:p w14:paraId="68C239FD" w14:textId="2A636A37"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24</w:t>
            </w:r>
          </w:p>
        </w:tc>
        <w:tc>
          <w:tcPr>
            <w:tcW w:w="3870" w:type="dxa"/>
            <w:vAlign w:val="bottom"/>
          </w:tcPr>
          <w:p w14:paraId="7E378EED" w14:textId="42EE8CA2"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AFAA Certification</w:t>
            </w:r>
          </w:p>
        </w:tc>
        <w:tc>
          <w:tcPr>
            <w:tcW w:w="985" w:type="dxa"/>
            <w:vAlign w:val="bottom"/>
          </w:tcPr>
          <w:p w14:paraId="34730924" w14:textId="5495F5B9"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7</w:t>
            </w:r>
          </w:p>
        </w:tc>
      </w:tr>
      <w:tr w:rsidR="00C911A8" w:rsidRPr="00A2512C" w14:paraId="49D23A3E" w14:textId="77777777" w:rsidTr="00D2750A">
        <w:trPr>
          <w:trHeight w:val="202"/>
        </w:trPr>
        <w:tc>
          <w:tcPr>
            <w:tcW w:w="4405" w:type="dxa"/>
            <w:vAlign w:val="bottom"/>
          </w:tcPr>
          <w:p w14:paraId="6D4B5CD8" w14:textId="3B5BA26E" w:rsidR="00C911A8" w:rsidRPr="00A2512C" w:rsidRDefault="00B94A6E" w:rsidP="00C911A8">
            <w:pPr>
              <w:spacing w:line="240" w:lineRule="auto"/>
              <w:contextualSpacing/>
              <w:rPr>
                <w:rFonts w:asciiTheme="majorHAnsi" w:hAnsiTheme="majorHAnsi"/>
              </w:rPr>
            </w:pPr>
            <w:r w:rsidRPr="00A2512C">
              <w:rPr>
                <w:rFonts w:asciiTheme="majorHAnsi" w:hAnsiTheme="majorHAnsi" w:cs="Calibri"/>
              </w:rPr>
              <w:t>CDL</w:t>
            </w:r>
            <w:r w:rsidR="00C911A8" w:rsidRPr="00A2512C">
              <w:rPr>
                <w:rFonts w:asciiTheme="majorHAnsi" w:hAnsiTheme="majorHAnsi" w:cs="Calibri"/>
              </w:rPr>
              <w:t xml:space="preserve"> Class B</w:t>
            </w:r>
          </w:p>
        </w:tc>
        <w:tc>
          <w:tcPr>
            <w:tcW w:w="1080" w:type="dxa"/>
            <w:vAlign w:val="bottom"/>
          </w:tcPr>
          <w:p w14:paraId="7F35B2D7" w14:textId="68A12903"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23</w:t>
            </w:r>
          </w:p>
        </w:tc>
        <w:tc>
          <w:tcPr>
            <w:tcW w:w="3870" w:type="dxa"/>
            <w:vAlign w:val="bottom"/>
          </w:tcPr>
          <w:p w14:paraId="4A1AE35B" w14:textId="09AF5034"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Series 7</w:t>
            </w:r>
          </w:p>
        </w:tc>
        <w:tc>
          <w:tcPr>
            <w:tcW w:w="985" w:type="dxa"/>
            <w:vAlign w:val="bottom"/>
          </w:tcPr>
          <w:p w14:paraId="049100A4" w14:textId="25A494E3"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w:t>
            </w:r>
          </w:p>
        </w:tc>
      </w:tr>
      <w:tr w:rsidR="00C911A8" w:rsidRPr="00A2512C" w14:paraId="1643C138" w14:textId="77777777" w:rsidTr="00D2750A">
        <w:trPr>
          <w:trHeight w:val="202"/>
        </w:trPr>
        <w:tc>
          <w:tcPr>
            <w:tcW w:w="4405" w:type="dxa"/>
            <w:vAlign w:val="bottom"/>
          </w:tcPr>
          <w:p w14:paraId="1E6B53F7" w14:textId="35F09292"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Certified Teacher</w:t>
            </w:r>
          </w:p>
        </w:tc>
        <w:tc>
          <w:tcPr>
            <w:tcW w:w="1080" w:type="dxa"/>
            <w:vAlign w:val="bottom"/>
          </w:tcPr>
          <w:p w14:paraId="1680FE34" w14:textId="6933B72A"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20</w:t>
            </w:r>
          </w:p>
        </w:tc>
        <w:tc>
          <w:tcPr>
            <w:tcW w:w="3870" w:type="dxa"/>
            <w:vAlign w:val="bottom"/>
          </w:tcPr>
          <w:p w14:paraId="6DA4D1B3" w14:textId="0006B515"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Project Management Certification</w:t>
            </w:r>
          </w:p>
        </w:tc>
        <w:tc>
          <w:tcPr>
            <w:tcW w:w="985" w:type="dxa"/>
            <w:vAlign w:val="bottom"/>
          </w:tcPr>
          <w:p w14:paraId="670DC4CC" w14:textId="1C5D8C8C"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w:t>
            </w:r>
          </w:p>
        </w:tc>
      </w:tr>
      <w:tr w:rsidR="00C911A8" w:rsidRPr="00A2512C" w14:paraId="45AD175C" w14:textId="77777777" w:rsidTr="00D2750A">
        <w:trPr>
          <w:trHeight w:val="202"/>
        </w:trPr>
        <w:tc>
          <w:tcPr>
            <w:tcW w:w="4405" w:type="dxa"/>
            <w:vAlign w:val="bottom"/>
          </w:tcPr>
          <w:p w14:paraId="18B84CF7" w14:textId="4BE586E4"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Group Exercise Instructor</w:t>
            </w:r>
          </w:p>
        </w:tc>
        <w:tc>
          <w:tcPr>
            <w:tcW w:w="1080" w:type="dxa"/>
            <w:vAlign w:val="bottom"/>
          </w:tcPr>
          <w:p w14:paraId="716D54A1" w14:textId="3F74AA80"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18</w:t>
            </w:r>
          </w:p>
        </w:tc>
        <w:tc>
          <w:tcPr>
            <w:tcW w:w="3870" w:type="dxa"/>
            <w:vAlign w:val="bottom"/>
          </w:tcPr>
          <w:p w14:paraId="0A548779" w14:textId="79BDC9E3"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Conflict Resolution</w:t>
            </w:r>
          </w:p>
        </w:tc>
        <w:tc>
          <w:tcPr>
            <w:tcW w:w="985" w:type="dxa"/>
            <w:vAlign w:val="bottom"/>
          </w:tcPr>
          <w:p w14:paraId="67DDDE7C" w14:textId="00F6FE0F"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w:t>
            </w:r>
          </w:p>
        </w:tc>
      </w:tr>
      <w:tr w:rsidR="00C911A8" w:rsidRPr="00A2512C" w14:paraId="325EAB35" w14:textId="77777777" w:rsidTr="00D2750A">
        <w:trPr>
          <w:trHeight w:val="202"/>
        </w:trPr>
        <w:tc>
          <w:tcPr>
            <w:tcW w:w="4405" w:type="dxa"/>
            <w:vAlign w:val="bottom"/>
          </w:tcPr>
          <w:p w14:paraId="24679F12" w14:textId="1E7D2AD7"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Water Safety Instructor</w:t>
            </w:r>
          </w:p>
        </w:tc>
        <w:tc>
          <w:tcPr>
            <w:tcW w:w="1080" w:type="dxa"/>
            <w:vAlign w:val="bottom"/>
          </w:tcPr>
          <w:p w14:paraId="364E4783" w14:textId="42E14616"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14</w:t>
            </w:r>
          </w:p>
        </w:tc>
        <w:tc>
          <w:tcPr>
            <w:tcW w:w="3870" w:type="dxa"/>
            <w:vAlign w:val="bottom"/>
          </w:tcPr>
          <w:p w14:paraId="741A3B7D" w14:textId="574A8003"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Certified Private Wealth Advisor (CPWA)</w:t>
            </w:r>
          </w:p>
        </w:tc>
        <w:tc>
          <w:tcPr>
            <w:tcW w:w="985" w:type="dxa"/>
            <w:vAlign w:val="bottom"/>
          </w:tcPr>
          <w:p w14:paraId="2D690E84" w14:textId="601DD64B"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w:t>
            </w:r>
          </w:p>
        </w:tc>
      </w:tr>
      <w:tr w:rsidR="00C911A8" w:rsidRPr="00A2512C" w14:paraId="63015EED" w14:textId="77777777" w:rsidTr="00D2750A">
        <w:trPr>
          <w:trHeight w:val="202"/>
        </w:trPr>
        <w:tc>
          <w:tcPr>
            <w:tcW w:w="4405" w:type="dxa"/>
            <w:vAlign w:val="bottom"/>
          </w:tcPr>
          <w:p w14:paraId="62EB06C7" w14:textId="73B2E7F7"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Certified Fitness Instructor</w:t>
            </w:r>
          </w:p>
        </w:tc>
        <w:tc>
          <w:tcPr>
            <w:tcW w:w="1080" w:type="dxa"/>
            <w:vAlign w:val="bottom"/>
          </w:tcPr>
          <w:p w14:paraId="6D6FFDDF" w14:textId="3179DE13"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14</w:t>
            </w:r>
          </w:p>
        </w:tc>
        <w:tc>
          <w:tcPr>
            <w:tcW w:w="3870" w:type="dxa"/>
            <w:vAlign w:val="bottom"/>
          </w:tcPr>
          <w:p w14:paraId="7C6B3E55" w14:textId="2B4955BF"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Certified Medical Assistant</w:t>
            </w:r>
          </w:p>
        </w:tc>
        <w:tc>
          <w:tcPr>
            <w:tcW w:w="985" w:type="dxa"/>
            <w:vAlign w:val="bottom"/>
          </w:tcPr>
          <w:p w14:paraId="3943397E" w14:textId="376B47DF"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w:t>
            </w:r>
          </w:p>
        </w:tc>
      </w:tr>
      <w:tr w:rsidR="00C911A8" w:rsidRPr="00A2512C" w14:paraId="138E0924" w14:textId="77777777" w:rsidTr="00D2750A">
        <w:trPr>
          <w:trHeight w:val="202"/>
        </w:trPr>
        <w:tc>
          <w:tcPr>
            <w:tcW w:w="4405" w:type="dxa"/>
            <w:vAlign w:val="bottom"/>
          </w:tcPr>
          <w:p w14:paraId="3DD4D46F" w14:textId="29B0F46E"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Certified ScrumMaster (CSM)</w:t>
            </w:r>
          </w:p>
        </w:tc>
        <w:tc>
          <w:tcPr>
            <w:tcW w:w="1080" w:type="dxa"/>
            <w:vAlign w:val="bottom"/>
          </w:tcPr>
          <w:p w14:paraId="28E67321" w14:textId="049DDF34"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13</w:t>
            </w:r>
          </w:p>
        </w:tc>
        <w:tc>
          <w:tcPr>
            <w:tcW w:w="3870" w:type="dxa"/>
            <w:vAlign w:val="bottom"/>
          </w:tcPr>
          <w:p w14:paraId="2BDB736F" w14:textId="37888D0E"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Certified Financial Planner (CFP)</w:t>
            </w:r>
          </w:p>
        </w:tc>
        <w:tc>
          <w:tcPr>
            <w:tcW w:w="985" w:type="dxa"/>
            <w:vAlign w:val="bottom"/>
          </w:tcPr>
          <w:p w14:paraId="1CE836E1" w14:textId="0C9830A6"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w:t>
            </w:r>
          </w:p>
        </w:tc>
      </w:tr>
      <w:tr w:rsidR="00C911A8" w:rsidRPr="00A2512C" w14:paraId="42B66EB8" w14:textId="77777777" w:rsidTr="00D2750A">
        <w:trPr>
          <w:trHeight w:val="202"/>
        </w:trPr>
        <w:tc>
          <w:tcPr>
            <w:tcW w:w="4405" w:type="dxa"/>
            <w:vAlign w:val="bottom"/>
          </w:tcPr>
          <w:p w14:paraId="449BA866" w14:textId="458F0C9F"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American Heart Association Certification</w:t>
            </w:r>
          </w:p>
        </w:tc>
        <w:tc>
          <w:tcPr>
            <w:tcW w:w="1080" w:type="dxa"/>
            <w:vAlign w:val="bottom"/>
          </w:tcPr>
          <w:p w14:paraId="229826B3" w14:textId="1BE41212"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9</w:t>
            </w:r>
          </w:p>
        </w:tc>
        <w:tc>
          <w:tcPr>
            <w:tcW w:w="3870" w:type="dxa"/>
            <w:vAlign w:val="bottom"/>
          </w:tcPr>
          <w:p w14:paraId="42116C1B" w14:textId="1795FC02"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Ca License</w:t>
            </w:r>
          </w:p>
        </w:tc>
        <w:tc>
          <w:tcPr>
            <w:tcW w:w="985" w:type="dxa"/>
            <w:vAlign w:val="bottom"/>
          </w:tcPr>
          <w:p w14:paraId="316D21CC" w14:textId="6FF1866E"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w:t>
            </w:r>
          </w:p>
        </w:tc>
      </w:tr>
      <w:tr w:rsidR="00C911A8" w:rsidRPr="00A2512C" w14:paraId="2276DC3F" w14:textId="77777777" w:rsidTr="00D2750A">
        <w:trPr>
          <w:trHeight w:val="202"/>
        </w:trPr>
        <w:tc>
          <w:tcPr>
            <w:tcW w:w="4405" w:type="dxa"/>
            <w:vAlign w:val="bottom"/>
          </w:tcPr>
          <w:p w14:paraId="40C6858C" w14:textId="1FBF2286"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Registered Dietitian</w:t>
            </w:r>
          </w:p>
        </w:tc>
        <w:tc>
          <w:tcPr>
            <w:tcW w:w="1080" w:type="dxa"/>
            <w:vAlign w:val="bottom"/>
          </w:tcPr>
          <w:p w14:paraId="1AFE2447" w14:textId="029C2C33"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8</w:t>
            </w:r>
          </w:p>
        </w:tc>
        <w:tc>
          <w:tcPr>
            <w:tcW w:w="3870" w:type="dxa"/>
            <w:vAlign w:val="bottom"/>
          </w:tcPr>
          <w:p w14:paraId="22C27829" w14:textId="3C5858E0"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Athletic Trainer Certification</w:t>
            </w:r>
          </w:p>
        </w:tc>
        <w:tc>
          <w:tcPr>
            <w:tcW w:w="985" w:type="dxa"/>
            <w:vAlign w:val="bottom"/>
          </w:tcPr>
          <w:p w14:paraId="1988717F" w14:textId="245653A2"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w:t>
            </w:r>
          </w:p>
        </w:tc>
      </w:tr>
      <w:tr w:rsidR="00C911A8" w:rsidRPr="00A2512C" w14:paraId="11B1392A" w14:textId="77777777" w:rsidTr="00D2750A">
        <w:trPr>
          <w:trHeight w:val="202"/>
        </w:trPr>
        <w:tc>
          <w:tcPr>
            <w:tcW w:w="4405" w:type="dxa"/>
            <w:vAlign w:val="bottom"/>
          </w:tcPr>
          <w:p w14:paraId="34D8B624" w14:textId="1ED3388F"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CDL Class A</w:t>
            </w:r>
          </w:p>
        </w:tc>
        <w:tc>
          <w:tcPr>
            <w:tcW w:w="1080" w:type="dxa"/>
            <w:vAlign w:val="bottom"/>
          </w:tcPr>
          <w:p w14:paraId="78D047C9" w14:textId="282D7D19"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8</w:t>
            </w:r>
          </w:p>
        </w:tc>
        <w:tc>
          <w:tcPr>
            <w:tcW w:w="3870" w:type="dxa"/>
            <w:vAlign w:val="bottom"/>
          </w:tcPr>
          <w:p w14:paraId="695EE503" w14:textId="7424F5EE" w:rsidR="00C911A8" w:rsidRPr="00A2512C" w:rsidRDefault="00C911A8" w:rsidP="00C911A8">
            <w:pPr>
              <w:spacing w:line="240" w:lineRule="auto"/>
              <w:contextualSpacing/>
              <w:rPr>
                <w:rFonts w:asciiTheme="majorHAnsi" w:hAnsiTheme="majorHAnsi"/>
              </w:rPr>
            </w:pPr>
            <w:r w:rsidRPr="00A2512C">
              <w:rPr>
                <w:rFonts w:asciiTheme="majorHAnsi" w:hAnsiTheme="majorHAnsi" w:cs="Calibri"/>
              </w:rPr>
              <w:t>Air Brake Certified</w:t>
            </w:r>
          </w:p>
        </w:tc>
        <w:tc>
          <w:tcPr>
            <w:tcW w:w="985" w:type="dxa"/>
            <w:vAlign w:val="bottom"/>
          </w:tcPr>
          <w:p w14:paraId="78849767" w14:textId="48FBA119" w:rsidR="00C911A8" w:rsidRPr="00A2512C" w:rsidRDefault="00C911A8" w:rsidP="00C911A8">
            <w:pPr>
              <w:spacing w:line="240" w:lineRule="auto"/>
              <w:contextualSpacing/>
              <w:jc w:val="center"/>
              <w:rPr>
                <w:rFonts w:asciiTheme="majorHAnsi" w:hAnsiTheme="majorHAnsi"/>
              </w:rPr>
            </w:pPr>
            <w:r w:rsidRPr="00A2512C">
              <w:rPr>
                <w:rFonts w:asciiTheme="majorHAnsi" w:hAnsiTheme="majorHAnsi" w:cs="Calibri"/>
              </w:rPr>
              <w:t>4</w:t>
            </w:r>
          </w:p>
        </w:tc>
      </w:tr>
    </w:tbl>
    <w:p w14:paraId="72413DD0" w14:textId="77777777" w:rsidR="001C1787" w:rsidRPr="00A2512C" w:rsidRDefault="001C1787" w:rsidP="001C1787">
      <w:pPr>
        <w:pStyle w:val="NoSpacing"/>
        <w:rPr>
          <w:rFonts w:asciiTheme="majorHAnsi" w:hAnsiTheme="majorHAnsi"/>
          <w:i/>
          <w:sz w:val="20"/>
          <w:szCs w:val="20"/>
        </w:rPr>
      </w:pPr>
      <w:r w:rsidRPr="00A2512C">
        <w:rPr>
          <w:rFonts w:asciiTheme="majorHAnsi" w:hAnsiTheme="majorHAnsi"/>
          <w:i/>
          <w:sz w:val="20"/>
          <w:szCs w:val="20"/>
        </w:rPr>
        <w:t>Source: Burning Glass</w:t>
      </w:r>
    </w:p>
    <w:p w14:paraId="4BED5909" w14:textId="7846B5EF" w:rsidR="001C1787" w:rsidRPr="00A2512C" w:rsidRDefault="001C1787" w:rsidP="00E427E9">
      <w:pPr>
        <w:pStyle w:val="NoSpacing"/>
        <w:spacing w:before="120" w:after="60" w:line="240" w:lineRule="atLeast"/>
        <w:rPr>
          <w:rFonts w:asciiTheme="majorHAnsi" w:hAnsiTheme="majorHAnsi"/>
          <w:b/>
        </w:rPr>
      </w:pPr>
      <w:r w:rsidRPr="00A2512C">
        <w:rPr>
          <w:rFonts w:asciiTheme="majorHAnsi" w:hAnsiTheme="majorHAnsi"/>
          <w:b/>
        </w:rPr>
        <w:t xml:space="preserve">Table 11. Education Requirements for </w:t>
      </w:r>
      <w:r w:rsidR="00F6072A">
        <w:rPr>
          <w:rFonts w:asciiTheme="majorHAnsi" w:hAnsiTheme="majorHAnsi"/>
          <w:b/>
          <w:bCs/>
        </w:rPr>
        <w:t xml:space="preserve">Athletic Coaching </w:t>
      </w:r>
      <w:r w:rsidRPr="00A2512C">
        <w:rPr>
          <w:rFonts w:asciiTheme="majorHAnsi" w:hAnsiTheme="majorHAnsi"/>
          <w:b/>
        </w:rPr>
        <w:t xml:space="preserve">Occupations in Bay Region </w:t>
      </w:r>
    </w:p>
    <w:p w14:paraId="6B7D8D80" w14:textId="6C5D3ADC" w:rsidR="001C1787" w:rsidRPr="00A2512C" w:rsidRDefault="001C1787" w:rsidP="001C1787">
      <w:pPr>
        <w:pStyle w:val="NoSpacing"/>
        <w:spacing w:before="60" w:after="60"/>
        <w:rPr>
          <w:rFonts w:asciiTheme="majorHAnsi" w:hAnsiTheme="majorHAnsi"/>
        </w:rPr>
      </w:pPr>
      <w:r w:rsidRPr="00A2512C">
        <w:rPr>
          <w:rFonts w:asciiTheme="majorHAnsi" w:hAnsiTheme="majorHAnsi"/>
        </w:rPr>
        <w:t xml:space="preserve">Note: </w:t>
      </w:r>
      <w:r w:rsidR="00C911A8" w:rsidRPr="00A2512C">
        <w:rPr>
          <w:rFonts w:asciiTheme="majorHAnsi" w:hAnsiTheme="majorHAnsi"/>
        </w:rPr>
        <w:t>42</w:t>
      </w:r>
      <w:r w:rsidRPr="00A2512C">
        <w:rPr>
          <w:rFonts w:asciiTheme="majorHAnsi" w:hAnsiTheme="maj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2512C"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F6072A" w:rsidRDefault="002A15F0" w:rsidP="0075607E">
            <w:pPr>
              <w:spacing w:after="0" w:line="240" w:lineRule="auto"/>
              <w:rPr>
                <w:rFonts w:asciiTheme="majorHAnsi" w:eastAsia="Times New Roman" w:hAnsiTheme="majorHAnsi"/>
                <w:b/>
              </w:rPr>
            </w:pPr>
            <w:r w:rsidRPr="00F6072A">
              <w:rPr>
                <w:rFonts w:asciiTheme="majorHAnsi" w:eastAsia="Times New Roman" w:hAnsiTheme="majorHAnsi"/>
                <w:b/>
              </w:rPr>
              <w:t>Education (minimum advertised)</w:t>
            </w:r>
          </w:p>
        </w:tc>
        <w:tc>
          <w:tcPr>
            <w:tcW w:w="2520" w:type="dxa"/>
            <w:shd w:val="clear" w:color="auto" w:fill="E5F193" w:themeFill="accent2" w:themeFillTint="66"/>
            <w:vAlign w:val="center"/>
          </w:tcPr>
          <w:p w14:paraId="461AAB0A" w14:textId="77777777" w:rsidR="002A15F0" w:rsidRPr="00F6072A" w:rsidRDefault="002A15F0" w:rsidP="0075607E">
            <w:pPr>
              <w:spacing w:after="0" w:line="240" w:lineRule="auto"/>
              <w:jc w:val="center"/>
              <w:rPr>
                <w:rFonts w:asciiTheme="majorHAnsi" w:eastAsia="Times New Roman" w:hAnsiTheme="majorHAnsi"/>
                <w:b/>
              </w:rPr>
            </w:pPr>
            <w:r w:rsidRPr="00F6072A">
              <w:rPr>
                <w:rFonts w:asciiTheme="majorHAnsi" w:eastAsia="Times New Roman" w:hAnsiTheme="majorHAnsi"/>
                <w:b/>
              </w:rPr>
              <w:t>Latest 12 Mos. Postings</w:t>
            </w:r>
          </w:p>
        </w:tc>
        <w:tc>
          <w:tcPr>
            <w:tcW w:w="2520" w:type="dxa"/>
            <w:shd w:val="clear" w:color="auto" w:fill="E5F193" w:themeFill="accent2" w:themeFillTint="66"/>
            <w:noWrap/>
            <w:vAlign w:val="center"/>
            <w:hideMark/>
          </w:tcPr>
          <w:p w14:paraId="0820704F" w14:textId="77777777" w:rsidR="002A15F0" w:rsidRPr="00F6072A" w:rsidRDefault="002A15F0" w:rsidP="0075607E">
            <w:pPr>
              <w:spacing w:after="0" w:line="240" w:lineRule="auto"/>
              <w:jc w:val="center"/>
              <w:rPr>
                <w:rFonts w:asciiTheme="majorHAnsi" w:eastAsia="Times New Roman" w:hAnsiTheme="majorHAnsi"/>
                <w:b/>
              </w:rPr>
            </w:pPr>
            <w:r w:rsidRPr="00F6072A">
              <w:rPr>
                <w:rFonts w:asciiTheme="majorHAnsi" w:eastAsia="Times New Roman" w:hAnsiTheme="majorHAnsi"/>
                <w:b/>
              </w:rPr>
              <w:t>Percent 12 Mos. Postings</w:t>
            </w:r>
          </w:p>
        </w:tc>
      </w:tr>
      <w:tr w:rsidR="00C911A8" w:rsidRPr="00A2512C" w14:paraId="039ABC2C" w14:textId="77777777" w:rsidTr="0075607E">
        <w:trPr>
          <w:trHeight w:val="202"/>
        </w:trPr>
        <w:tc>
          <w:tcPr>
            <w:tcW w:w="3237" w:type="dxa"/>
            <w:shd w:val="clear" w:color="auto" w:fill="auto"/>
            <w:noWrap/>
            <w:vAlign w:val="center"/>
          </w:tcPr>
          <w:p w14:paraId="7B9062CB" w14:textId="77777777" w:rsidR="00C911A8" w:rsidRPr="00F6072A" w:rsidRDefault="00C911A8" w:rsidP="00C911A8">
            <w:pPr>
              <w:spacing w:after="0" w:line="240" w:lineRule="auto"/>
              <w:rPr>
                <w:rFonts w:asciiTheme="majorHAnsi" w:eastAsia="Times New Roman" w:hAnsiTheme="majorHAnsi"/>
              </w:rPr>
            </w:pPr>
            <w:r w:rsidRPr="00F6072A">
              <w:rPr>
                <w:rFonts w:asciiTheme="majorHAnsi" w:eastAsia="Times New Roman" w:hAnsiTheme="majorHAnsi"/>
              </w:rPr>
              <w:t>High school or vocational training</w:t>
            </w:r>
          </w:p>
        </w:tc>
        <w:tc>
          <w:tcPr>
            <w:tcW w:w="2520" w:type="dxa"/>
            <w:vAlign w:val="bottom"/>
          </w:tcPr>
          <w:p w14:paraId="6D2AF7DC" w14:textId="16A7BE6F" w:rsidR="00C911A8" w:rsidRPr="00F6072A" w:rsidRDefault="00C911A8" w:rsidP="00C911A8">
            <w:pPr>
              <w:spacing w:after="0" w:line="240" w:lineRule="auto"/>
              <w:jc w:val="center"/>
              <w:rPr>
                <w:rFonts w:asciiTheme="majorHAnsi" w:eastAsia="Times New Roman" w:hAnsiTheme="majorHAnsi"/>
              </w:rPr>
            </w:pPr>
            <w:r w:rsidRPr="00F6072A">
              <w:rPr>
                <w:rFonts w:asciiTheme="majorHAnsi" w:hAnsiTheme="majorHAnsi" w:cs="Calibri"/>
              </w:rPr>
              <w:t>1,918</w:t>
            </w:r>
          </w:p>
        </w:tc>
        <w:tc>
          <w:tcPr>
            <w:tcW w:w="2520" w:type="dxa"/>
            <w:shd w:val="clear" w:color="auto" w:fill="auto"/>
            <w:noWrap/>
            <w:vAlign w:val="bottom"/>
          </w:tcPr>
          <w:p w14:paraId="2473A557" w14:textId="3C4169D0" w:rsidR="00C911A8" w:rsidRPr="00F6072A" w:rsidRDefault="00C911A8" w:rsidP="00C911A8">
            <w:pPr>
              <w:spacing w:after="0" w:line="240" w:lineRule="auto"/>
              <w:jc w:val="center"/>
              <w:rPr>
                <w:rFonts w:asciiTheme="majorHAnsi" w:eastAsia="Times New Roman" w:hAnsiTheme="majorHAnsi"/>
              </w:rPr>
            </w:pPr>
            <w:r w:rsidRPr="00F6072A">
              <w:rPr>
                <w:rFonts w:asciiTheme="majorHAnsi" w:hAnsiTheme="majorHAnsi" w:cs="Calibri"/>
              </w:rPr>
              <w:t>73%</w:t>
            </w:r>
          </w:p>
        </w:tc>
      </w:tr>
      <w:tr w:rsidR="00C911A8" w:rsidRPr="00A2512C" w14:paraId="70E50A36" w14:textId="77777777" w:rsidTr="0075607E">
        <w:trPr>
          <w:trHeight w:val="202"/>
        </w:trPr>
        <w:tc>
          <w:tcPr>
            <w:tcW w:w="3237" w:type="dxa"/>
            <w:shd w:val="clear" w:color="auto" w:fill="auto"/>
            <w:noWrap/>
            <w:vAlign w:val="center"/>
          </w:tcPr>
          <w:p w14:paraId="623194FC" w14:textId="77777777" w:rsidR="00C911A8" w:rsidRPr="00F6072A" w:rsidRDefault="00C911A8" w:rsidP="00C911A8">
            <w:pPr>
              <w:spacing w:after="0" w:line="240" w:lineRule="auto"/>
              <w:rPr>
                <w:rFonts w:asciiTheme="majorHAnsi" w:eastAsia="Times New Roman" w:hAnsiTheme="majorHAnsi"/>
              </w:rPr>
            </w:pPr>
            <w:r w:rsidRPr="00F6072A">
              <w:rPr>
                <w:rFonts w:asciiTheme="majorHAnsi" w:eastAsia="Times New Roman" w:hAnsiTheme="majorHAnsi"/>
              </w:rPr>
              <w:t>Associate Degree</w:t>
            </w:r>
          </w:p>
        </w:tc>
        <w:tc>
          <w:tcPr>
            <w:tcW w:w="2520" w:type="dxa"/>
            <w:vAlign w:val="bottom"/>
          </w:tcPr>
          <w:p w14:paraId="232D7FCF" w14:textId="348520F6" w:rsidR="00C911A8" w:rsidRPr="00F6072A" w:rsidRDefault="00C911A8" w:rsidP="00C911A8">
            <w:pPr>
              <w:spacing w:after="0" w:line="240" w:lineRule="auto"/>
              <w:jc w:val="center"/>
              <w:rPr>
                <w:rFonts w:asciiTheme="majorHAnsi" w:eastAsia="Times New Roman" w:hAnsiTheme="majorHAnsi"/>
              </w:rPr>
            </w:pPr>
            <w:r w:rsidRPr="00F6072A">
              <w:rPr>
                <w:rFonts w:asciiTheme="majorHAnsi" w:hAnsiTheme="majorHAnsi" w:cs="Calibri"/>
              </w:rPr>
              <w:t>78</w:t>
            </w:r>
          </w:p>
        </w:tc>
        <w:tc>
          <w:tcPr>
            <w:tcW w:w="2520" w:type="dxa"/>
            <w:shd w:val="clear" w:color="auto" w:fill="auto"/>
            <w:noWrap/>
            <w:vAlign w:val="bottom"/>
          </w:tcPr>
          <w:p w14:paraId="238CF022" w14:textId="724E5362" w:rsidR="00C911A8" w:rsidRPr="00F6072A" w:rsidRDefault="00C911A8" w:rsidP="00C911A8">
            <w:pPr>
              <w:spacing w:after="0" w:line="240" w:lineRule="auto"/>
              <w:jc w:val="center"/>
              <w:rPr>
                <w:rFonts w:asciiTheme="majorHAnsi" w:eastAsia="Times New Roman" w:hAnsiTheme="majorHAnsi"/>
              </w:rPr>
            </w:pPr>
            <w:r w:rsidRPr="00F6072A">
              <w:rPr>
                <w:rFonts w:asciiTheme="majorHAnsi" w:hAnsiTheme="majorHAnsi" w:cs="Calibri"/>
              </w:rPr>
              <w:t>3%</w:t>
            </w:r>
          </w:p>
        </w:tc>
      </w:tr>
      <w:tr w:rsidR="00C911A8" w:rsidRPr="00A2512C" w14:paraId="06468D69" w14:textId="77777777" w:rsidTr="0075607E">
        <w:trPr>
          <w:trHeight w:val="202"/>
        </w:trPr>
        <w:tc>
          <w:tcPr>
            <w:tcW w:w="3237" w:type="dxa"/>
            <w:shd w:val="clear" w:color="auto" w:fill="auto"/>
            <w:noWrap/>
            <w:vAlign w:val="center"/>
          </w:tcPr>
          <w:p w14:paraId="1DC5ACDC" w14:textId="77777777" w:rsidR="00C911A8" w:rsidRPr="00F6072A" w:rsidRDefault="00C911A8" w:rsidP="00C911A8">
            <w:pPr>
              <w:spacing w:after="0" w:line="240" w:lineRule="auto"/>
              <w:rPr>
                <w:rFonts w:asciiTheme="majorHAnsi" w:eastAsia="Times New Roman" w:hAnsiTheme="majorHAnsi"/>
              </w:rPr>
            </w:pPr>
            <w:r w:rsidRPr="00F6072A">
              <w:rPr>
                <w:rFonts w:asciiTheme="majorHAnsi" w:eastAsia="Times New Roman" w:hAnsiTheme="majorHAnsi"/>
              </w:rPr>
              <w:t>Bachelor’s Degree or Higher</w:t>
            </w:r>
          </w:p>
        </w:tc>
        <w:tc>
          <w:tcPr>
            <w:tcW w:w="2520" w:type="dxa"/>
            <w:vAlign w:val="bottom"/>
          </w:tcPr>
          <w:p w14:paraId="4385357C" w14:textId="41E1C486" w:rsidR="00C911A8" w:rsidRPr="00F6072A" w:rsidRDefault="00C911A8" w:rsidP="00C911A8">
            <w:pPr>
              <w:spacing w:after="0" w:line="240" w:lineRule="auto"/>
              <w:jc w:val="center"/>
              <w:rPr>
                <w:rFonts w:asciiTheme="majorHAnsi" w:eastAsia="Times New Roman" w:hAnsiTheme="majorHAnsi"/>
              </w:rPr>
            </w:pPr>
            <w:r w:rsidRPr="00F6072A">
              <w:rPr>
                <w:rFonts w:asciiTheme="majorHAnsi" w:hAnsiTheme="majorHAnsi" w:cs="Calibri"/>
              </w:rPr>
              <w:t>537</w:t>
            </w:r>
          </w:p>
        </w:tc>
        <w:tc>
          <w:tcPr>
            <w:tcW w:w="2520" w:type="dxa"/>
            <w:shd w:val="clear" w:color="auto" w:fill="auto"/>
            <w:noWrap/>
            <w:vAlign w:val="bottom"/>
          </w:tcPr>
          <w:p w14:paraId="6861AD69" w14:textId="0D3D0E24" w:rsidR="00C911A8" w:rsidRPr="00F6072A" w:rsidRDefault="00C911A8" w:rsidP="00C911A8">
            <w:pPr>
              <w:spacing w:after="0" w:line="240" w:lineRule="auto"/>
              <w:jc w:val="center"/>
              <w:rPr>
                <w:rFonts w:asciiTheme="majorHAnsi" w:eastAsia="Times New Roman" w:hAnsiTheme="majorHAnsi"/>
              </w:rPr>
            </w:pPr>
            <w:r w:rsidRPr="00F6072A">
              <w:rPr>
                <w:rFonts w:asciiTheme="majorHAnsi" w:hAnsiTheme="majorHAnsi" w:cs="Calibri"/>
              </w:rPr>
              <w:t>24%</w:t>
            </w:r>
          </w:p>
        </w:tc>
      </w:tr>
    </w:tbl>
    <w:p w14:paraId="63E98656" w14:textId="4F90C821" w:rsidR="001C1787" w:rsidRPr="00A2512C" w:rsidRDefault="001C1787" w:rsidP="002A15F0">
      <w:pPr>
        <w:rPr>
          <w:rFonts w:asciiTheme="majorHAnsi" w:hAnsiTheme="majorHAnsi"/>
          <w:i/>
          <w:sz w:val="20"/>
          <w:szCs w:val="20"/>
        </w:rPr>
      </w:pPr>
      <w:r w:rsidRPr="00A2512C">
        <w:rPr>
          <w:rFonts w:asciiTheme="majorHAnsi" w:hAnsiTheme="majorHAnsi"/>
          <w:i/>
          <w:sz w:val="20"/>
          <w:szCs w:val="20"/>
        </w:rPr>
        <w:t>Source: Burning Glass</w:t>
      </w:r>
    </w:p>
    <w:p w14:paraId="10D36D55" w14:textId="77777777" w:rsidR="001C1787" w:rsidRPr="00A2512C" w:rsidRDefault="001C1787" w:rsidP="00E427E9">
      <w:pPr>
        <w:pStyle w:val="Heading1"/>
        <w:spacing w:before="0"/>
      </w:pPr>
      <w:r w:rsidRPr="00A2512C">
        <w:t>Methodology</w:t>
      </w:r>
    </w:p>
    <w:p w14:paraId="1A16126C" w14:textId="77777777" w:rsidR="001C1787" w:rsidRPr="00A2512C" w:rsidRDefault="001C1787" w:rsidP="001C1787">
      <w:pPr>
        <w:spacing w:line="240" w:lineRule="auto"/>
        <w:rPr>
          <w:rFonts w:asciiTheme="majorHAnsi" w:hAnsiTheme="majorHAnsi"/>
        </w:rPr>
      </w:pPr>
      <w:r w:rsidRPr="00A2512C">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2512C" w:rsidRDefault="001C1787" w:rsidP="00E427E9">
      <w:pPr>
        <w:pStyle w:val="Heading1"/>
        <w:spacing w:before="0"/>
      </w:pPr>
      <w:r w:rsidRPr="00A2512C">
        <w:t>Sources</w:t>
      </w:r>
    </w:p>
    <w:p w14:paraId="77372117" w14:textId="77777777" w:rsidR="001C1787" w:rsidRPr="00A2512C" w:rsidRDefault="001C1787" w:rsidP="001C1787">
      <w:pPr>
        <w:spacing w:after="0" w:line="240" w:lineRule="auto"/>
        <w:rPr>
          <w:rFonts w:asciiTheme="majorHAnsi" w:hAnsiTheme="majorHAnsi"/>
        </w:rPr>
      </w:pPr>
      <w:r w:rsidRPr="00A2512C">
        <w:rPr>
          <w:rFonts w:asciiTheme="majorHAnsi" w:hAnsiTheme="majorHAnsi"/>
        </w:rPr>
        <w:t>O*Net Online</w:t>
      </w:r>
    </w:p>
    <w:p w14:paraId="18FD6AEA" w14:textId="77777777" w:rsidR="001C1787" w:rsidRPr="00A2512C" w:rsidRDefault="001C1787" w:rsidP="001C1787">
      <w:pPr>
        <w:spacing w:after="0" w:line="240" w:lineRule="auto"/>
        <w:rPr>
          <w:rFonts w:asciiTheme="majorHAnsi" w:hAnsiTheme="majorHAnsi"/>
        </w:rPr>
      </w:pPr>
      <w:r w:rsidRPr="00A2512C">
        <w:rPr>
          <w:rFonts w:asciiTheme="majorHAnsi" w:hAnsiTheme="majorHAnsi"/>
        </w:rPr>
        <w:t xml:space="preserve">Labor Insight/Jobs (Burning Glass) </w:t>
      </w:r>
    </w:p>
    <w:p w14:paraId="4CFB5AB7" w14:textId="77777777" w:rsidR="001C1787" w:rsidRPr="00A2512C" w:rsidRDefault="001C1787" w:rsidP="001C1787">
      <w:pPr>
        <w:spacing w:after="0" w:line="240" w:lineRule="auto"/>
        <w:rPr>
          <w:rFonts w:asciiTheme="majorHAnsi" w:hAnsiTheme="majorHAnsi"/>
        </w:rPr>
      </w:pPr>
      <w:r w:rsidRPr="00A2512C">
        <w:rPr>
          <w:rFonts w:asciiTheme="majorHAnsi" w:hAnsiTheme="majorHAnsi"/>
        </w:rPr>
        <w:t xml:space="preserve">Economic Modeling Specialists International (EMSI)  </w:t>
      </w:r>
    </w:p>
    <w:p w14:paraId="61D3F1CD" w14:textId="0BF513A9" w:rsidR="001C1787" w:rsidRPr="00A2512C" w:rsidRDefault="001C1787" w:rsidP="001C1787">
      <w:pPr>
        <w:spacing w:after="0" w:line="240" w:lineRule="auto"/>
        <w:rPr>
          <w:rFonts w:asciiTheme="majorHAnsi" w:hAnsiTheme="majorHAnsi"/>
        </w:rPr>
      </w:pPr>
      <w:r w:rsidRPr="00A2512C">
        <w:rPr>
          <w:rFonts w:asciiTheme="majorHAnsi" w:hAnsiTheme="majorHAnsi"/>
        </w:rPr>
        <w:t xml:space="preserve">CTE LaunchBoard </w:t>
      </w:r>
      <w:hyperlink r:id="rId9" w:history="1">
        <w:r w:rsidRPr="00A2512C">
          <w:rPr>
            <w:rFonts w:asciiTheme="majorHAnsi" w:hAnsiTheme="majorHAnsi"/>
          </w:rPr>
          <w:t>www.calpassplus.org/Launchboard/</w:t>
        </w:r>
      </w:hyperlink>
      <w:r w:rsidRPr="00A2512C">
        <w:rPr>
          <w:rFonts w:asciiTheme="majorHAnsi" w:hAnsiTheme="majorHAnsi"/>
        </w:rPr>
        <w:t xml:space="preserve"> </w:t>
      </w:r>
    </w:p>
    <w:p w14:paraId="1AF01EB7" w14:textId="77777777" w:rsidR="001C1787" w:rsidRPr="00A2512C" w:rsidRDefault="001C1787" w:rsidP="001C1787">
      <w:pPr>
        <w:spacing w:after="0" w:line="240" w:lineRule="auto"/>
        <w:rPr>
          <w:rFonts w:asciiTheme="majorHAnsi" w:hAnsiTheme="majorHAnsi"/>
        </w:rPr>
      </w:pPr>
      <w:r w:rsidRPr="00A2512C">
        <w:rPr>
          <w:rFonts w:asciiTheme="majorHAnsi" w:hAnsiTheme="majorHAnsi"/>
        </w:rPr>
        <w:t>Statewide CTE Outcomes Survey</w:t>
      </w:r>
    </w:p>
    <w:p w14:paraId="08D712C6" w14:textId="77777777" w:rsidR="001C1787" w:rsidRPr="00A2512C" w:rsidRDefault="001C1787" w:rsidP="001C1787">
      <w:pPr>
        <w:spacing w:after="0" w:line="240" w:lineRule="auto"/>
        <w:rPr>
          <w:rFonts w:asciiTheme="majorHAnsi" w:hAnsiTheme="majorHAnsi"/>
        </w:rPr>
      </w:pPr>
      <w:r w:rsidRPr="00A2512C">
        <w:rPr>
          <w:rFonts w:asciiTheme="majorHAnsi" w:hAnsiTheme="majorHAnsi"/>
        </w:rPr>
        <w:t>Employment Development Department Unemployment Insurance Dataset</w:t>
      </w:r>
    </w:p>
    <w:p w14:paraId="3DF7E390" w14:textId="77777777" w:rsidR="001C1787" w:rsidRPr="00A2512C" w:rsidRDefault="001C1787" w:rsidP="001C1787">
      <w:pPr>
        <w:spacing w:after="0" w:line="240" w:lineRule="auto"/>
        <w:rPr>
          <w:rFonts w:asciiTheme="majorHAnsi" w:hAnsiTheme="majorHAnsi"/>
        </w:rPr>
      </w:pPr>
      <w:r w:rsidRPr="00A2512C">
        <w:rPr>
          <w:rFonts w:asciiTheme="majorHAnsi" w:hAnsiTheme="majorHAnsi"/>
        </w:rPr>
        <w:t>Living Insight Center for Community Economic Development</w:t>
      </w:r>
    </w:p>
    <w:p w14:paraId="69E1D68A" w14:textId="77777777" w:rsidR="001C1787" w:rsidRPr="00A2512C" w:rsidRDefault="001C1787" w:rsidP="001C1787">
      <w:pPr>
        <w:spacing w:after="0" w:line="240" w:lineRule="auto"/>
        <w:rPr>
          <w:rFonts w:asciiTheme="majorHAnsi" w:hAnsiTheme="majorHAnsi"/>
        </w:rPr>
      </w:pPr>
      <w:r w:rsidRPr="00A2512C">
        <w:rPr>
          <w:rFonts w:asciiTheme="majorHAnsi" w:hAnsiTheme="majorHAnsi"/>
        </w:rPr>
        <w:t>Chancellor’s Office MIS system</w:t>
      </w:r>
    </w:p>
    <w:p w14:paraId="17F05410" w14:textId="77777777" w:rsidR="001C1787" w:rsidRPr="00A2512C" w:rsidRDefault="001C1787" w:rsidP="00E427E9">
      <w:pPr>
        <w:pStyle w:val="Heading1"/>
        <w:spacing w:before="120"/>
      </w:pPr>
      <w:r w:rsidRPr="00A2512C">
        <w:t>Contacts</w:t>
      </w:r>
    </w:p>
    <w:p w14:paraId="79D59AD0" w14:textId="77777777" w:rsidR="001C1787" w:rsidRPr="00A2512C" w:rsidRDefault="001C1787" w:rsidP="001C1787">
      <w:pPr>
        <w:spacing w:after="60" w:line="240" w:lineRule="auto"/>
        <w:rPr>
          <w:rFonts w:asciiTheme="majorHAnsi" w:hAnsiTheme="majorHAnsi"/>
        </w:rPr>
      </w:pPr>
      <w:r w:rsidRPr="00A2512C">
        <w:rPr>
          <w:rFonts w:asciiTheme="majorHAnsi" w:hAnsiTheme="majorHAnsi"/>
        </w:rPr>
        <w:t>For more information, please contact:</w:t>
      </w:r>
    </w:p>
    <w:p w14:paraId="12A115D3" w14:textId="53FFF8CF" w:rsidR="001C1787" w:rsidRPr="00A2512C" w:rsidRDefault="00E07E8C" w:rsidP="001C1787">
      <w:pPr>
        <w:pStyle w:val="ListParagraph"/>
        <w:numPr>
          <w:ilvl w:val="0"/>
          <w:numId w:val="1"/>
        </w:numPr>
        <w:spacing w:after="120" w:line="240" w:lineRule="auto"/>
        <w:ind w:left="547"/>
        <w:rPr>
          <w:rFonts w:asciiTheme="majorHAnsi" w:hAnsiTheme="majorHAnsi"/>
        </w:rPr>
      </w:pPr>
      <w:r w:rsidRPr="00A2512C">
        <w:rPr>
          <w:rFonts w:asciiTheme="majorHAnsi" w:hAnsiTheme="majorHAnsi"/>
        </w:rPr>
        <w:t>Doreen O’Donovan</w:t>
      </w:r>
      <w:r w:rsidR="001F1244" w:rsidRPr="00A2512C">
        <w:rPr>
          <w:rFonts w:asciiTheme="majorHAnsi" w:hAnsiTheme="majorHAnsi"/>
        </w:rPr>
        <w:t xml:space="preserve">, </w:t>
      </w:r>
      <w:r w:rsidR="001C1787" w:rsidRPr="00A2512C">
        <w:rPr>
          <w:rFonts w:asciiTheme="majorHAnsi" w:hAnsiTheme="majorHAnsi"/>
        </w:rPr>
        <w:t xml:space="preserve">Research Analyst, for Bay Area Community College Consortium (BACCC) and Centers of Excellence (CoE), </w:t>
      </w:r>
      <w:hyperlink r:id="rId10" w:history="1">
        <w:r w:rsidRPr="00A2512C">
          <w:rPr>
            <w:rStyle w:val="Hyperlink"/>
            <w:rFonts w:asciiTheme="majorHAnsi" w:hAnsiTheme="majorHAnsi"/>
            <w:color w:val="0070C0"/>
          </w:rPr>
          <w:t>doreen@baccc.net</w:t>
        </w:r>
      </w:hyperlink>
      <w:r w:rsidRPr="00A2512C">
        <w:rPr>
          <w:rFonts w:asciiTheme="majorHAnsi" w:hAnsiTheme="majorHAnsi"/>
        </w:rPr>
        <w:t xml:space="preserve"> or (831) 479-6481</w:t>
      </w:r>
    </w:p>
    <w:p w14:paraId="421E2051" w14:textId="1DF902CE" w:rsidR="007D6D53" w:rsidRPr="00A2512C" w:rsidRDefault="001C1787" w:rsidP="005D3BE9">
      <w:pPr>
        <w:pStyle w:val="ListParagraph"/>
        <w:numPr>
          <w:ilvl w:val="0"/>
          <w:numId w:val="1"/>
        </w:numPr>
        <w:spacing w:before="120" w:after="120" w:line="240" w:lineRule="auto"/>
        <w:rPr>
          <w:rFonts w:asciiTheme="majorHAnsi" w:hAnsiTheme="majorHAnsi"/>
        </w:rPr>
      </w:pPr>
      <w:r w:rsidRPr="00A2512C">
        <w:rPr>
          <w:rFonts w:asciiTheme="majorHAnsi" w:hAnsiTheme="majorHAnsi"/>
        </w:rPr>
        <w:t xml:space="preserve">John Carrese, Director, San Francisco Bay Center of Excellence for Labor Market Research, </w:t>
      </w:r>
      <w:hyperlink r:id="rId11" w:history="1">
        <w:r w:rsidRPr="00A2512C">
          <w:rPr>
            <w:rStyle w:val="Hyperlink"/>
            <w:rFonts w:asciiTheme="majorHAnsi" w:hAnsiTheme="majorHAnsi"/>
            <w:color w:val="0070C0"/>
          </w:rPr>
          <w:t>jcarrese@ccsf.edu</w:t>
        </w:r>
      </w:hyperlink>
      <w:r w:rsidRPr="00A2512C">
        <w:rPr>
          <w:rFonts w:asciiTheme="majorHAnsi" w:hAnsiTheme="majorHAnsi"/>
          <w:color w:val="0070C0"/>
        </w:rPr>
        <w:t xml:space="preserve"> </w:t>
      </w:r>
      <w:r w:rsidRPr="00A2512C">
        <w:rPr>
          <w:rFonts w:asciiTheme="majorHAnsi" w:hAnsiTheme="majorHAnsi"/>
          <w:color w:val="auto"/>
        </w:rPr>
        <w:t xml:space="preserve">or </w:t>
      </w:r>
      <w:r w:rsidR="005D3BE9" w:rsidRPr="00A2512C">
        <w:rPr>
          <w:rFonts w:asciiTheme="majorHAnsi" w:hAnsiTheme="majorHAnsi"/>
          <w:color w:val="auto"/>
        </w:rPr>
        <w:t>(415) 267-6544</w:t>
      </w:r>
    </w:p>
    <w:sectPr w:rsidR="007D6D53" w:rsidRPr="00A2512C"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09102" w14:textId="77777777" w:rsidR="009559DA" w:rsidRDefault="009559DA" w:rsidP="00156651">
      <w:pPr>
        <w:spacing w:after="0" w:line="240" w:lineRule="auto"/>
      </w:pPr>
      <w:r>
        <w:separator/>
      </w:r>
    </w:p>
  </w:endnote>
  <w:endnote w:type="continuationSeparator" w:id="0">
    <w:p w14:paraId="103279E0" w14:textId="77777777" w:rsidR="009559DA" w:rsidRDefault="009559D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E5007A" w:rsidRDefault="00E5007A" w:rsidP="00FA7E09">
    <w:pPr>
      <w:pStyle w:val="Footer"/>
      <w:tabs>
        <w:tab w:val="clear" w:pos="4680"/>
        <w:tab w:val="clear" w:pos="9360"/>
        <w:tab w:val="center" w:pos="6660"/>
        <w:tab w:val="right" w:pos="10080"/>
      </w:tabs>
      <w:rPr>
        <w:bCs/>
      </w:rPr>
    </w:pPr>
  </w:p>
  <w:p w14:paraId="784F6EC5" w14:textId="745E7433" w:rsidR="00E5007A" w:rsidRPr="00CA7C27" w:rsidRDefault="00F6072A" w:rsidP="00CA7C27">
    <w:pPr>
      <w:tabs>
        <w:tab w:val="left" w:pos="9000"/>
      </w:tabs>
      <w:spacing w:after="0"/>
      <w:rPr>
        <w:rFonts w:ascii="Calibri" w:eastAsia="Times New Roman" w:hAnsi="Calibri" w:cs="Calibri"/>
      </w:rPr>
    </w:pPr>
    <w:r>
      <w:t xml:space="preserve">Athletic Coaching </w:t>
    </w:r>
    <w:r w:rsidR="00E5007A">
      <w:rPr>
        <w:bCs/>
      </w:rPr>
      <w:t xml:space="preserve">Occupations in 12 County Bay Region </w:t>
    </w:r>
    <w:r w:rsidR="00E5007A" w:rsidRPr="00983412">
      <w:rPr>
        <w:bCs/>
      </w:rPr>
      <w:t xml:space="preserve">and in </w:t>
    </w:r>
    <w:r w:rsidR="00E5007A">
      <w:t>Mid-Peninsula</w:t>
    </w:r>
    <w:r w:rsidR="00E5007A" w:rsidRPr="00983412">
      <w:rPr>
        <w:rFonts w:asciiTheme="minorHAnsi" w:hAnsiTheme="minorHAnsi"/>
      </w:rPr>
      <w:t xml:space="preserve"> </w:t>
    </w:r>
    <w:r w:rsidR="00E5007A" w:rsidRPr="00983412">
      <w:rPr>
        <w:bCs/>
      </w:rPr>
      <w:t>Sub</w:t>
    </w:r>
    <w:r w:rsidR="00E5007A">
      <w:rPr>
        <w:bCs/>
      </w:rPr>
      <w:t>-Region, 2020</w:t>
    </w:r>
    <w:r w:rsidR="00E5007A">
      <w:rPr>
        <w:bCs/>
      </w:rPr>
      <w:tab/>
    </w:r>
    <w:r w:rsidR="00E5007A" w:rsidRPr="000641FD">
      <w:rPr>
        <w:bCs/>
      </w:rPr>
      <w:t xml:space="preserve">Page </w:t>
    </w:r>
    <w:r w:rsidR="00E5007A" w:rsidRPr="000641FD">
      <w:rPr>
        <w:b/>
        <w:bCs/>
      </w:rPr>
      <w:fldChar w:fldCharType="begin"/>
    </w:r>
    <w:r w:rsidR="00E5007A" w:rsidRPr="000641FD">
      <w:rPr>
        <w:b/>
        <w:bCs/>
      </w:rPr>
      <w:instrText xml:space="preserve"> PAGE  \* Arabic  \* MERGEFORMAT </w:instrText>
    </w:r>
    <w:r w:rsidR="00E5007A" w:rsidRPr="000641FD">
      <w:rPr>
        <w:b/>
        <w:bCs/>
      </w:rPr>
      <w:fldChar w:fldCharType="separate"/>
    </w:r>
    <w:r w:rsidR="009559DA">
      <w:rPr>
        <w:b/>
        <w:bCs/>
        <w:noProof/>
      </w:rPr>
      <w:t>1</w:t>
    </w:r>
    <w:r w:rsidR="00E5007A" w:rsidRPr="000641FD">
      <w:rPr>
        <w:b/>
        <w:bCs/>
      </w:rPr>
      <w:fldChar w:fldCharType="end"/>
    </w:r>
    <w:r w:rsidR="00E5007A" w:rsidRPr="000641FD">
      <w:rPr>
        <w:bCs/>
      </w:rPr>
      <w:t xml:space="preserve"> of </w:t>
    </w:r>
    <w:r w:rsidR="00E5007A" w:rsidRPr="000641FD">
      <w:rPr>
        <w:b/>
        <w:bCs/>
      </w:rPr>
      <w:fldChar w:fldCharType="begin"/>
    </w:r>
    <w:r w:rsidR="00E5007A" w:rsidRPr="000641FD">
      <w:rPr>
        <w:b/>
        <w:bCs/>
      </w:rPr>
      <w:instrText xml:space="preserve"> NUMPAGES  \* Arabic  \* MERGEFORMAT </w:instrText>
    </w:r>
    <w:r w:rsidR="00E5007A" w:rsidRPr="000641FD">
      <w:rPr>
        <w:b/>
        <w:bCs/>
      </w:rPr>
      <w:fldChar w:fldCharType="separate"/>
    </w:r>
    <w:r w:rsidR="009559DA">
      <w:rPr>
        <w:b/>
        <w:bCs/>
        <w:noProof/>
      </w:rPr>
      <w:t>1</w:t>
    </w:r>
    <w:r w:rsidR="00E5007A" w:rsidRPr="000641F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408D0" w14:textId="77777777" w:rsidR="009559DA" w:rsidRDefault="009559DA" w:rsidP="00156651">
      <w:pPr>
        <w:spacing w:after="0" w:line="240" w:lineRule="auto"/>
      </w:pPr>
      <w:r>
        <w:separator/>
      </w:r>
    </w:p>
  </w:footnote>
  <w:footnote w:type="continuationSeparator" w:id="0">
    <w:p w14:paraId="6FB9DDB5" w14:textId="77777777" w:rsidR="009559DA" w:rsidRDefault="009559D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30E6"/>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41FD"/>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95981"/>
    <w:rsid w:val="000A24CF"/>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7A43"/>
    <w:rsid w:val="001B0E57"/>
    <w:rsid w:val="001B0EA7"/>
    <w:rsid w:val="001B1F3C"/>
    <w:rsid w:val="001B4096"/>
    <w:rsid w:val="001B6FDD"/>
    <w:rsid w:val="001B7094"/>
    <w:rsid w:val="001C0549"/>
    <w:rsid w:val="001C10C2"/>
    <w:rsid w:val="001C1787"/>
    <w:rsid w:val="001C1D41"/>
    <w:rsid w:val="001C2C44"/>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3E2D"/>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E75"/>
    <w:rsid w:val="00341645"/>
    <w:rsid w:val="00344235"/>
    <w:rsid w:val="00344835"/>
    <w:rsid w:val="00344E91"/>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C70A4"/>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4F8B"/>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276C7"/>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87CEB"/>
    <w:rsid w:val="00694ADD"/>
    <w:rsid w:val="00695AA5"/>
    <w:rsid w:val="006975AD"/>
    <w:rsid w:val="006A118A"/>
    <w:rsid w:val="006A1798"/>
    <w:rsid w:val="006A1FD1"/>
    <w:rsid w:val="006A3B6E"/>
    <w:rsid w:val="006A7DFF"/>
    <w:rsid w:val="006B3FC1"/>
    <w:rsid w:val="006B498F"/>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416C"/>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425"/>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5231"/>
    <w:rsid w:val="008A7B7B"/>
    <w:rsid w:val="008A7C97"/>
    <w:rsid w:val="008B2AC1"/>
    <w:rsid w:val="008B4A8C"/>
    <w:rsid w:val="008B4C48"/>
    <w:rsid w:val="008B50F5"/>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59DA"/>
    <w:rsid w:val="0096132A"/>
    <w:rsid w:val="0096239F"/>
    <w:rsid w:val="009631A3"/>
    <w:rsid w:val="0096391B"/>
    <w:rsid w:val="00963D9A"/>
    <w:rsid w:val="009644B2"/>
    <w:rsid w:val="009670DA"/>
    <w:rsid w:val="0097129B"/>
    <w:rsid w:val="0097362E"/>
    <w:rsid w:val="009754B9"/>
    <w:rsid w:val="00975F9B"/>
    <w:rsid w:val="0097720B"/>
    <w:rsid w:val="00977649"/>
    <w:rsid w:val="0098253A"/>
    <w:rsid w:val="00983412"/>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004"/>
    <w:rsid w:val="009B26D2"/>
    <w:rsid w:val="009B3B2A"/>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12C"/>
    <w:rsid w:val="00A25D7E"/>
    <w:rsid w:val="00A279D1"/>
    <w:rsid w:val="00A300E3"/>
    <w:rsid w:val="00A3324C"/>
    <w:rsid w:val="00A36DB3"/>
    <w:rsid w:val="00A41AF5"/>
    <w:rsid w:val="00A4669C"/>
    <w:rsid w:val="00A46EEE"/>
    <w:rsid w:val="00A47576"/>
    <w:rsid w:val="00A47645"/>
    <w:rsid w:val="00A50BE6"/>
    <w:rsid w:val="00A50F9D"/>
    <w:rsid w:val="00A523CE"/>
    <w:rsid w:val="00A534B0"/>
    <w:rsid w:val="00A55280"/>
    <w:rsid w:val="00A5567A"/>
    <w:rsid w:val="00A60F02"/>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578D"/>
    <w:rsid w:val="00AA68AB"/>
    <w:rsid w:val="00AB0473"/>
    <w:rsid w:val="00AB20B2"/>
    <w:rsid w:val="00AB39A8"/>
    <w:rsid w:val="00AB3A8E"/>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BC8"/>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4A6E"/>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7A9"/>
    <w:rsid w:val="00BD2FA4"/>
    <w:rsid w:val="00BE3479"/>
    <w:rsid w:val="00BF1DA0"/>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1A8"/>
    <w:rsid w:val="00C918D4"/>
    <w:rsid w:val="00C91DDE"/>
    <w:rsid w:val="00C9269C"/>
    <w:rsid w:val="00C92F2E"/>
    <w:rsid w:val="00C9361A"/>
    <w:rsid w:val="00C93ABF"/>
    <w:rsid w:val="00C9487C"/>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C7CFD"/>
    <w:rsid w:val="00CD0337"/>
    <w:rsid w:val="00CD1DE9"/>
    <w:rsid w:val="00CD789C"/>
    <w:rsid w:val="00CE00A0"/>
    <w:rsid w:val="00CE0B1F"/>
    <w:rsid w:val="00CE2451"/>
    <w:rsid w:val="00CE2851"/>
    <w:rsid w:val="00CE540A"/>
    <w:rsid w:val="00CE5E1B"/>
    <w:rsid w:val="00CE63DD"/>
    <w:rsid w:val="00CF0B2C"/>
    <w:rsid w:val="00CF13D9"/>
    <w:rsid w:val="00CF201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77F6E"/>
    <w:rsid w:val="00D80D11"/>
    <w:rsid w:val="00D82493"/>
    <w:rsid w:val="00D82E03"/>
    <w:rsid w:val="00D84EA0"/>
    <w:rsid w:val="00D860FD"/>
    <w:rsid w:val="00D90B2B"/>
    <w:rsid w:val="00D94D8B"/>
    <w:rsid w:val="00DA0761"/>
    <w:rsid w:val="00DA0A24"/>
    <w:rsid w:val="00DA46DB"/>
    <w:rsid w:val="00DA58C7"/>
    <w:rsid w:val="00DA74E4"/>
    <w:rsid w:val="00DB0454"/>
    <w:rsid w:val="00DB4D83"/>
    <w:rsid w:val="00DB57C8"/>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4F42"/>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07A"/>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65B5"/>
    <w:rsid w:val="00EF7D40"/>
    <w:rsid w:val="00F00E36"/>
    <w:rsid w:val="00F01238"/>
    <w:rsid w:val="00F03828"/>
    <w:rsid w:val="00F039D8"/>
    <w:rsid w:val="00F06862"/>
    <w:rsid w:val="00F0755C"/>
    <w:rsid w:val="00F1323E"/>
    <w:rsid w:val="00F13A46"/>
    <w:rsid w:val="00F14653"/>
    <w:rsid w:val="00F152ED"/>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072A"/>
    <w:rsid w:val="00F610C8"/>
    <w:rsid w:val="00F611BF"/>
    <w:rsid w:val="00F61914"/>
    <w:rsid w:val="00F62040"/>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648585">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6209315">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DF98-F380-4125-84AC-15224620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2021-04-07T00:07:00Z</dcterms:created>
  <dcterms:modified xsi:type="dcterms:W3CDTF">2021-04-07T00:07:00Z</dcterms:modified>
</cp:coreProperties>
</file>